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CBF21" w14:textId="3CE5813C" w:rsidR="00DC4EFB" w:rsidRPr="002B1B9D" w:rsidRDefault="00DC4EFB" w:rsidP="00DC4EFB">
      <w:pPr>
        <w:spacing w:after="0" w:line="360" w:lineRule="auto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Логопедическое индивидуальное занятие с обучающимся 2 класса, имеющего нарушение чтения и письма, обусловленное общим недоразвитием речи</w:t>
      </w:r>
      <w:r w:rsidR="002B1B9D">
        <w:rPr>
          <w:rFonts w:ascii="Times New Roman" w:hAnsi="Times New Roman"/>
          <w:sz w:val="28"/>
          <w:szCs w:val="28"/>
        </w:rPr>
        <w:t xml:space="preserve"> </w:t>
      </w:r>
      <w:r w:rsidRPr="002B1B9D">
        <w:rPr>
          <w:rFonts w:ascii="Times New Roman" w:hAnsi="Times New Roman"/>
          <w:b/>
          <w:bCs/>
          <w:sz w:val="28"/>
          <w:szCs w:val="28"/>
        </w:rPr>
        <w:t xml:space="preserve">4 уровня речевого развития. </w:t>
      </w:r>
    </w:p>
    <w:p w14:paraId="362D2011" w14:textId="6DD31F14" w:rsidR="00DC4EFB" w:rsidRPr="002B1B9D" w:rsidRDefault="00DC4EFB" w:rsidP="00DC4EF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Тема</w:t>
      </w:r>
      <w:r w:rsidRPr="002B1B9D">
        <w:rPr>
          <w:rFonts w:ascii="Times New Roman" w:hAnsi="Times New Roman"/>
          <w:sz w:val="28"/>
          <w:szCs w:val="28"/>
        </w:rPr>
        <w:t>: Формирование навыков чтения. Чтение слов.</w:t>
      </w:r>
    </w:p>
    <w:p w14:paraId="7C340629" w14:textId="77777777" w:rsidR="00DC4EFB" w:rsidRPr="002B1B9D" w:rsidRDefault="00DC4EFB" w:rsidP="00DC4EF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Ф. И. О</w:t>
      </w:r>
      <w:r w:rsidRPr="002B1B9D">
        <w:rPr>
          <w:rFonts w:ascii="Times New Roman" w:hAnsi="Times New Roman"/>
          <w:sz w:val="28"/>
          <w:szCs w:val="28"/>
        </w:rPr>
        <w:t>. Учитель-</w:t>
      </w:r>
      <w:proofErr w:type="gramStart"/>
      <w:r w:rsidRPr="002B1B9D">
        <w:rPr>
          <w:rFonts w:ascii="Times New Roman" w:hAnsi="Times New Roman"/>
          <w:sz w:val="28"/>
          <w:szCs w:val="28"/>
        </w:rPr>
        <w:t xml:space="preserve">логопед:  </w:t>
      </w:r>
      <w:proofErr w:type="spellStart"/>
      <w:r w:rsidRPr="002B1B9D">
        <w:rPr>
          <w:rFonts w:ascii="Times New Roman" w:hAnsi="Times New Roman"/>
          <w:sz w:val="28"/>
          <w:szCs w:val="28"/>
        </w:rPr>
        <w:t>Куканова</w:t>
      </w:r>
      <w:proofErr w:type="spellEnd"/>
      <w:proofErr w:type="gramEnd"/>
      <w:r w:rsidRPr="002B1B9D">
        <w:rPr>
          <w:rFonts w:ascii="Times New Roman" w:hAnsi="Times New Roman"/>
          <w:sz w:val="28"/>
          <w:szCs w:val="28"/>
        </w:rPr>
        <w:t xml:space="preserve"> М. А.</w:t>
      </w:r>
    </w:p>
    <w:p w14:paraId="72DD58DD" w14:textId="3780FD45" w:rsidR="00DC4EFB" w:rsidRPr="002B1B9D" w:rsidRDefault="00DC4EFB" w:rsidP="00DC4EFB">
      <w:pPr>
        <w:tabs>
          <w:tab w:val="left" w:pos="441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Возраст ученика</w:t>
      </w:r>
      <w:r w:rsidRPr="002B1B9D">
        <w:rPr>
          <w:rFonts w:ascii="Times New Roman" w:hAnsi="Times New Roman"/>
          <w:sz w:val="28"/>
          <w:szCs w:val="28"/>
        </w:rPr>
        <w:t>: 8 лет.</w:t>
      </w:r>
    </w:p>
    <w:p w14:paraId="30A70DCC" w14:textId="2F5AB59F" w:rsidR="00DC4EFB" w:rsidRPr="002B1B9D" w:rsidRDefault="00DC4EFB" w:rsidP="00DC4EFB">
      <w:pPr>
        <w:spacing w:after="0" w:line="360" w:lineRule="auto"/>
        <w:ind w:left="709"/>
        <w:rPr>
          <w:rFonts w:ascii="Times New Roman" w:hAnsi="Times New Roman"/>
          <w:bCs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Речевой статус</w:t>
      </w:r>
      <w:r w:rsidRPr="002B1B9D">
        <w:rPr>
          <w:rFonts w:ascii="Times New Roman" w:hAnsi="Times New Roman"/>
          <w:sz w:val="28"/>
          <w:szCs w:val="28"/>
        </w:rPr>
        <w:t>: нарушение навыков письма и чтения,</w:t>
      </w:r>
      <w:r w:rsidRPr="002B1B9D">
        <w:rPr>
          <w:rFonts w:ascii="Times New Roman" w:hAnsi="Times New Roman"/>
          <w:b/>
          <w:sz w:val="28"/>
          <w:szCs w:val="28"/>
        </w:rPr>
        <w:t xml:space="preserve"> </w:t>
      </w:r>
      <w:r w:rsidRPr="002B1B9D">
        <w:rPr>
          <w:rFonts w:ascii="Times New Roman" w:hAnsi="Times New Roman"/>
          <w:bCs/>
          <w:sz w:val="28"/>
          <w:szCs w:val="28"/>
        </w:rPr>
        <w:t>обуслов</w:t>
      </w:r>
      <w:r w:rsidR="002E60C2">
        <w:rPr>
          <w:rFonts w:ascii="Times New Roman" w:hAnsi="Times New Roman"/>
          <w:bCs/>
          <w:sz w:val="28"/>
          <w:szCs w:val="28"/>
        </w:rPr>
        <w:t>ленное общим недоразвитием речи</w:t>
      </w:r>
      <w:r w:rsidRPr="002B1B9D">
        <w:rPr>
          <w:rFonts w:ascii="Times New Roman" w:hAnsi="Times New Roman"/>
          <w:bCs/>
          <w:sz w:val="28"/>
          <w:szCs w:val="28"/>
        </w:rPr>
        <w:t xml:space="preserve"> 4 уровня речевого развития.</w:t>
      </w:r>
    </w:p>
    <w:p w14:paraId="13C91A29" w14:textId="7E23BC4F" w:rsidR="00DC4EFB" w:rsidRPr="002B1B9D" w:rsidRDefault="00DC4EFB" w:rsidP="00DC4EF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Форма проведения</w:t>
      </w:r>
      <w:r w:rsidRPr="002B1B9D">
        <w:rPr>
          <w:rFonts w:ascii="Times New Roman" w:hAnsi="Times New Roman"/>
          <w:sz w:val="28"/>
          <w:szCs w:val="28"/>
        </w:rPr>
        <w:t>: индивидуальная.</w:t>
      </w:r>
    </w:p>
    <w:p w14:paraId="24FD6293" w14:textId="0AF5434E" w:rsidR="00DC4EFB" w:rsidRPr="002B1B9D" w:rsidRDefault="00DC4EFB" w:rsidP="00DC4EF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Продолжительность НОД</w:t>
      </w:r>
      <w:r w:rsidRPr="002B1B9D">
        <w:rPr>
          <w:rFonts w:ascii="Times New Roman" w:hAnsi="Times New Roman"/>
          <w:sz w:val="28"/>
          <w:szCs w:val="28"/>
        </w:rPr>
        <w:t>: 25 мин.</w:t>
      </w:r>
    </w:p>
    <w:p w14:paraId="27BB666A" w14:textId="65070B7E" w:rsidR="00DC4EFB" w:rsidRPr="002B1B9D" w:rsidRDefault="00DC4EFB" w:rsidP="00DC4EFB">
      <w:pPr>
        <w:spacing w:after="0" w:line="360" w:lineRule="auto"/>
        <w:ind w:left="567" w:firstLine="142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Цель занятия</w:t>
      </w:r>
      <w:r w:rsidRPr="002B1B9D">
        <w:rPr>
          <w:rFonts w:ascii="Times New Roman" w:hAnsi="Times New Roman"/>
          <w:sz w:val="28"/>
          <w:szCs w:val="28"/>
        </w:rPr>
        <w:t>: Закрепить навык чтения односложных и двухсложных слов.</w:t>
      </w:r>
    </w:p>
    <w:p w14:paraId="5B54AF26" w14:textId="77777777" w:rsidR="00DC4EFB" w:rsidRPr="002B1B9D" w:rsidRDefault="00DC4EFB" w:rsidP="00DC4EFB">
      <w:pPr>
        <w:rPr>
          <w:rFonts w:ascii="Times New Roman" w:hAnsi="Times New Roman"/>
          <w:i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 xml:space="preserve">        </w:t>
      </w:r>
      <w:r w:rsidRPr="002B1B9D">
        <w:rPr>
          <w:rFonts w:ascii="Times New Roman" w:hAnsi="Times New Roman"/>
          <w:b/>
          <w:sz w:val="28"/>
          <w:szCs w:val="28"/>
        </w:rPr>
        <w:tab/>
      </w:r>
      <w:proofErr w:type="gramStart"/>
      <w:r w:rsidRPr="002B1B9D">
        <w:rPr>
          <w:rFonts w:ascii="Times New Roman" w:hAnsi="Times New Roman"/>
          <w:b/>
          <w:sz w:val="28"/>
          <w:szCs w:val="28"/>
        </w:rPr>
        <w:t>Задачи</w:t>
      </w:r>
      <w:r w:rsidRPr="002B1B9D">
        <w:rPr>
          <w:rFonts w:ascii="Times New Roman" w:hAnsi="Times New Roman"/>
          <w:i/>
          <w:sz w:val="28"/>
          <w:szCs w:val="28"/>
        </w:rPr>
        <w:t xml:space="preserve">:  </w:t>
      </w:r>
      <w:r w:rsidRPr="002B1B9D">
        <w:rPr>
          <w:rFonts w:ascii="Times New Roman" w:hAnsi="Times New Roman"/>
          <w:i/>
          <w:iCs/>
          <w:sz w:val="28"/>
          <w:szCs w:val="28"/>
        </w:rPr>
        <w:t>Образовательные</w:t>
      </w:r>
      <w:proofErr w:type="gramEnd"/>
      <w:r w:rsidRPr="002B1B9D">
        <w:rPr>
          <w:rFonts w:ascii="Times New Roman" w:hAnsi="Times New Roman"/>
          <w:i/>
          <w:iCs/>
          <w:sz w:val="28"/>
          <w:szCs w:val="28"/>
        </w:rPr>
        <w:t>:</w:t>
      </w:r>
    </w:p>
    <w:p w14:paraId="07EBE696" w14:textId="16E17BE6" w:rsidR="00DC4EFB" w:rsidRPr="002B1B9D" w:rsidRDefault="00DC4EFB" w:rsidP="00DC4EF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- развивать артикуляционную подвижность речевого аппарата; </w:t>
      </w:r>
    </w:p>
    <w:p w14:paraId="7FF9CCE6" w14:textId="271D7007" w:rsidR="00DC4EFB" w:rsidRPr="002B1B9D" w:rsidRDefault="00DC4EFB" w:rsidP="00DC4EF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      - формировать слоговой анализ слов;</w:t>
      </w:r>
    </w:p>
    <w:p w14:paraId="2D368D8A" w14:textId="60AA356B" w:rsidR="00DC4EFB" w:rsidRPr="002B1B9D" w:rsidRDefault="00DC4EFB" w:rsidP="00DC4EF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- совершенствовать технику чтения и письма;</w:t>
      </w:r>
    </w:p>
    <w:p w14:paraId="20E0B5E2" w14:textId="0E04EE73" w:rsidR="00DC4EFB" w:rsidRPr="002B1B9D" w:rsidRDefault="00DC4EFB" w:rsidP="00DC4EF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- активизация лексического запаса;</w:t>
      </w:r>
    </w:p>
    <w:p w14:paraId="27F4A63C" w14:textId="77777777" w:rsidR="00DC4EFB" w:rsidRPr="002B1B9D" w:rsidRDefault="00DC4EFB" w:rsidP="00DC4EFB">
      <w:pPr>
        <w:rPr>
          <w:rFonts w:ascii="Times New Roman" w:hAnsi="Times New Roman"/>
          <w:i/>
          <w:iCs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</w:t>
      </w:r>
      <w:r w:rsidRPr="002B1B9D">
        <w:rPr>
          <w:rFonts w:ascii="Times New Roman" w:hAnsi="Times New Roman"/>
          <w:i/>
          <w:iCs/>
          <w:sz w:val="28"/>
          <w:szCs w:val="28"/>
        </w:rPr>
        <w:t>Коррекционно-развивающие:</w:t>
      </w:r>
    </w:p>
    <w:p w14:paraId="6F9A0CC2" w14:textId="1191FE72" w:rsidR="00DC4EFB" w:rsidRPr="002B1B9D" w:rsidRDefault="00DC4EFB" w:rsidP="00DC4EFB">
      <w:pPr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       - развивать фонематическое восприятие, навыки </w:t>
      </w:r>
      <w:proofErr w:type="gramStart"/>
      <w:r w:rsidRPr="002B1B9D">
        <w:rPr>
          <w:rFonts w:ascii="Times New Roman" w:hAnsi="Times New Roman"/>
          <w:sz w:val="28"/>
          <w:szCs w:val="28"/>
        </w:rPr>
        <w:t>звуко-буквенного</w:t>
      </w:r>
      <w:proofErr w:type="gramEnd"/>
      <w:r w:rsidRPr="002B1B9D">
        <w:rPr>
          <w:rFonts w:ascii="Times New Roman" w:hAnsi="Times New Roman"/>
          <w:sz w:val="28"/>
          <w:szCs w:val="28"/>
        </w:rPr>
        <w:t xml:space="preserve"> анализа и синтеза; </w:t>
      </w:r>
    </w:p>
    <w:p w14:paraId="03E85AD4" w14:textId="11F41047" w:rsidR="00DC4EFB" w:rsidRPr="002B1B9D" w:rsidRDefault="00DC4EFB" w:rsidP="00DC4EFB">
      <w:pPr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     </w:t>
      </w:r>
      <w:r w:rsidR="001200E2">
        <w:rPr>
          <w:rFonts w:ascii="Times New Roman" w:hAnsi="Times New Roman"/>
          <w:sz w:val="28"/>
          <w:szCs w:val="28"/>
        </w:rPr>
        <w:t xml:space="preserve"> </w:t>
      </w:r>
      <w:r w:rsidRPr="002B1B9D">
        <w:rPr>
          <w:rFonts w:ascii="Times New Roman" w:hAnsi="Times New Roman"/>
          <w:sz w:val="28"/>
          <w:szCs w:val="28"/>
        </w:rPr>
        <w:t xml:space="preserve"> - развивать зрительное и слуховое внимание; </w:t>
      </w:r>
    </w:p>
    <w:p w14:paraId="03F11D4F" w14:textId="163DC6D1" w:rsidR="00DC4EFB" w:rsidRPr="002B1B9D" w:rsidRDefault="00DC4EFB" w:rsidP="00DC4EFB">
      <w:pPr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</w:t>
      </w:r>
      <w:r w:rsidR="001200E2">
        <w:rPr>
          <w:rFonts w:ascii="Times New Roman" w:hAnsi="Times New Roman"/>
          <w:sz w:val="28"/>
          <w:szCs w:val="28"/>
        </w:rPr>
        <w:t xml:space="preserve">      </w:t>
      </w:r>
      <w:r w:rsidR="002E60C2">
        <w:rPr>
          <w:rFonts w:ascii="Times New Roman" w:hAnsi="Times New Roman"/>
          <w:sz w:val="28"/>
          <w:szCs w:val="28"/>
        </w:rPr>
        <w:t xml:space="preserve"> </w:t>
      </w:r>
      <w:r w:rsidRPr="002B1B9D">
        <w:rPr>
          <w:rFonts w:ascii="Times New Roman" w:hAnsi="Times New Roman"/>
          <w:sz w:val="28"/>
          <w:szCs w:val="28"/>
        </w:rPr>
        <w:t xml:space="preserve">- развивать пространственные и зрительные представления;  </w:t>
      </w:r>
    </w:p>
    <w:p w14:paraId="53FE0C35" w14:textId="5B00EE4E" w:rsidR="00DC4EFB" w:rsidRPr="002B1B9D" w:rsidRDefault="00DC4EFB" w:rsidP="00DC4EFB">
      <w:pPr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1200E2">
        <w:rPr>
          <w:rFonts w:ascii="Times New Roman" w:hAnsi="Times New Roman"/>
          <w:sz w:val="28"/>
          <w:szCs w:val="28"/>
        </w:rPr>
        <w:t xml:space="preserve">     </w:t>
      </w:r>
      <w:r w:rsidRPr="002B1B9D">
        <w:rPr>
          <w:rFonts w:ascii="Times New Roman" w:hAnsi="Times New Roman"/>
          <w:sz w:val="28"/>
          <w:szCs w:val="28"/>
        </w:rPr>
        <w:t xml:space="preserve">    - развивать артикуляционную</w:t>
      </w:r>
      <w:r w:rsidR="004636E3" w:rsidRPr="002B1B9D">
        <w:rPr>
          <w:rFonts w:ascii="Times New Roman" w:hAnsi="Times New Roman"/>
          <w:sz w:val="28"/>
          <w:szCs w:val="28"/>
        </w:rPr>
        <w:t xml:space="preserve">, мелкую </w:t>
      </w:r>
      <w:r w:rsidRPr="002B1B9D">
        <w:rPr>
          <w:rFonts w:ascii="Times New Roman" w:hAnsi="Times New Roman"/>
          <w:sz w:val="28"/>
          <w:szCs w:val="28"/>
        </w:rPr>
        <w:t>моторику.</w:t>
      </w:r>
    </w:p>
    <w:p w14:paraId="5427230C" w14:textId="77777777" w:rsidR="00DC4EFB" w:rsidRPr="002B1B9D" w:rsidRDefault="00DC4EFB" w:rsidP="00DC4EFB">
      <w:pPr>
        <w:rPr>
          <w:rFonts w:ascii="Times New Roman" w:hAnsi="Times New Roman"/>
          <w:i/>
          <w:iCs/>
          <w:sz w:val="28"/>
          <w:szCs w:val="28"/>
        </w:rPr>
      </w:pPr>
      <w:r w:rsidRPr="002B1B9D">
        <w:rPr>
          <w:rFonts w:ascii="Times New Roman" w:hAnsi="Times New Roman"/>
          <w:i/>
          <w:iCs/>
          <w:sz w:val="28"/>
          <w:szCs w:val="28"/>
        </w:rPr>
        <w:t xml:space="preserve">     Воспитательные:</w:t>
      </w:r>
    </w:p>
    <w:p w14:paraId="7C785C5F" w14:textId="223FAFFD" w:rsidR="00DC4EFB" w:rsidRPr="002B1B9D" w:rsidRDefault="00DC4EFB" w:rsidP="00DC4EFB">
      <w:pPr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</w:t>
      </w:r>
      <w:r w:rsidR="001200E2">
        <w:rPr>
          <w:rFonts w:ascii="Times New Roman" w:hAnsi="Times New Roman"/>
          <w:sz w:val="28"/>
          <w:szCs w:val="28"/>
        </w:rPr>
        <w:t xml:space="preserve">    </w:t>
      </w:r>
      <w:r w:rsidRPr="002B1B9D">
        <w:rPr>
          <w:rFonts w:ascii="Times New Roman" w:hAnsi="Times New Roman"/>
          <w:sz w:val="28"/>
          <w:szCs w:val="28"/>
        </w:rPr>
        <w:t xml:space="preserve"> - воспитывать активность и самостоятельность занятии;</w:t>
      </w:r>
    </w:p>
    <w:p w14:paraId="382AD432" w14:textId="4DC310E2" w:rsidR="00DC4EFB" w:rsidRPr="002B1B9D" w:rsidRDefault="00DC4EFB" w:rsidP="00DC4EFB">
      <w:pPr>
        <w:rPr>
          <w:rFonts w:ascii="Times New Roman" w:hAnsi="Times New Roman"/>
          <w:sz w:val="28"/>
          <w:szCs w:val="28"/>
        </w:rPr>
      </w:pPr>
      <w:r w:rsidRPr="002B1B9D">
        <w:rPr>
          <w:rFonts w:ascii="Times New Roman" w:hAnsi="Times New Roman"/>
          <w:sz w:val="28"/>
          <w:szCs w:val="28"/>
        </w:rPr>
        <w:t xml:space="preserve">           </w:t>
      </w:r>
      <w:r w:rsidR="001200E2">
        <w:rPr>
          <w:rFonts w:ascii="Times New Roman" w:hAnsi="Times New Roman"/>
          <w:sz w:val="28"/>
          <w:szCs w:val="28"/>
        </w:rPr>
        <w:t xml:space="preserve">      </w:t>
      </w:r>
      <w:r w:rsidRPr="002B1B9D">
        <w:rPr>
          <w:rFonts w:ascii="Times New Roman" w:hAnsi="Times New Roman"/>
          <w:sz w:val="28"/>
          <w:szCs w:val="28"/>
        </w:rPr>
        <w:t>- формировать интерес к логопедическим занятиям.</w:t>
      </w:r>
    </w:p>
    <w:p w14:paraId="5E1B533C" w14:textId="77777777" w:rsidR="00DC4EFB" w:rsidRPr="002B1B9D" w:rsidRDefault="00DC4EFB" w:rsidP="00DC4EFB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B1B9D">
        <w:rPr>
          <w:rFonts w:ascii="Times New Roman" w:hAnsi="Times New Roman"/>
          <w:b/>
          <w:sz w:val="28"/>
          <w:szCs w:val="28"/>
        </w:rPr>
        <w:t>Оборудование:</w:t>
      </w:r>
    </w:p>
    <w:p w14:paraId="5955132A" w14:textId="1ABD6DF8" w:rsidR="00DC4EFB" w:rsidRPr="002B1B9D" w:rsidRDefault="00DC4EFB" w:rsidP="00DC4EFB">
      <w:pPr>
        <w:numPr>
          <w:ilvl w:val="0"/>
          <w:numId w:val="1"/>
        </w:numPr>
        <w:tabs>
          <w:tab w:val="left" w:pos="1134"/>
        </w:tabs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</w:t>
      </w:r>
      <w:r w:rsidR="004636E3"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«Таблица букв»</w:t>
      </w:r>
      <w:r w:rsidR="004636E3"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«Сокращенный алфавит».</w:t>
      </w:r>
    </w:p>
    <w:p w14:paraId="7ABFCDD4" w14:textId="20726089" w:rsidR="00DC4EFB" w:rsidRPr="002B1B9D" w:rsidRDefault="00DC4EFB" w:rsidP="00DC4EFB">
      <w:pPr>
        <w:numPr>
          <w:ilvl w:val="0"/>
          <w:numId w:val="1"/>
        </w:numPr>
        <w:tabs>
          <w:tab w:val="left" w:pos="1134"/>
        </w:tabs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Карточки со словами к упражнению «Фотограф».</w:t>
      </w:r>
    </w:p>
    <w:p w14:paraId="6B8927E5" w14:textId="77777777" w:rsidR="00DC4EFB" w:rsidRPr="002B1B9D" w:rsidRDefault="00DC4EFB" w:rsidP="00DC4EFB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Мяч.</w:t>
      </w:r>
    </w:p>
    <w:p w14:paraId="5A643C3B" w14:textId="72BAD232" w:rsidR="00DC4EFB" w:rsidRPr="002B1B9D" w:rsidRDefault="00DC4EFB" w:rsidP="00DC4EFB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1B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Карточки с индивидуальными заданиями.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"/>
        <w:gridCol w:w="2598"/>
        <w:gridCol w:w="8523"/>
        <w:gridCol w:w="2655"/>
      </w:tblGrid>
      <w:tr w:rsidR="00DC4EFB" w:rsidRPr="002B1B9D" w14:paraId="695B250A" w14:textId="77777777" w:rsidTr="000768AD">
        <w:tc>
          <w:tcPr>
            <w:tcW w:w="807" w:type="dxa"/>
            <w:vAlign w:val="center"/>
          </w:tcPr>
          <w:p w14:paraId="526788E3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br w:type="page"/>
              <w:t>№</w:t>
            </w:r>
          </w:p>
        </w:tc>
        <w:tc>
          <w:tcPr>
            <w:tcW w:w="2405" w:type="dxa"/>
            <w:vAlign w:val="center"/>
          </w:tcPr>
          <w:p w14:paraId="68FB440E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8875" w:type="dxa"/>
            <w:vAlign w:val="center"/>
          </w:tcPr>
          <w:p w14:paraId="0A6EB3E4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Содержание и деятельность логопеда</w:t>
            </w:r>
          </w:p>
        </w:tc>
        <w:tc>
          <w:tcPr>
            <w:tcW w:w="2473" w:type="dxa"/>
            <w:vAlign w:val="center"/>
          </w:tcPr>
          <w:p w14:paraId="53F7ED65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Содержание и деятельность учеников и учителя-логопеда</w:t>
            </w:r>
          </w:p>
        </w:tc>
      </w:tr>
      <w:tr w:rsidR="00DC4EFB" w:rsidRPr="002B1B9D" w14:paraId="149AB39F" w14:textId="77777777" w:rsidTr="000768AD">
        <w:tc>
          <w:tcPr>
            <w:tcW w:w="807" w:type="dxa"/>
            <w:vMerge w:val="restart"/>
          </w:tcPr>
          <w:p w14:paraId="68A8D94E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  <w:p w14:paraId="30A57C06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793C13A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A68C01C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F9EDD8A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CA60281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7BABCA5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31E3DF1B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  <w:p w14:paraId="0DF2EE7F" w14:textId="77777777" w:rsidR="00DC4EFB" w:rsidRPr="002B1B9D" w:rsidRDefault="00DC4EFB" w:rsidP="000768A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05" w:type="dxa"/>
          </w:tcPr>
          <w:p w14:paraId="3BB42FE4" w14:textId="77777777" w:rsidR="00DC4EFB" w:rsidRPr="002B1B9D" w:rsidRDefault="00DC4EFB" w:rsidP="000768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Организационный момент</w:t>
            </w:r>
          </w:p>
          <w:p w14:paraId="0A9E08AF" w14:textId="7DFB4937" w:rsidR="00DC4EFB" w:rsidRPr="002B1B9D" w:rsidRDefault="00DC4EFB" w:rsidP="000768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4636E3" w:rsidRPr="002B1B9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 xml:space="preserve"> мин.)</w:t>
            </w:r>
          </w:p>
        </w:tc>
        <w:tc>
          <w:tcPr>
            <w:tcW w:w="8875" w:type="dxa"/>
          </w:tcPr>
          <w:p w14:paraId="6BBFE6A8" w14:textId="77777777" w:rsidR="00DC4EFB" w:rsidRPr="002B1B9D" w:rsidRDefault="00DC4EFB" w:rsidP="000768AD">
            <w:pPr>
              <w:pStyle w:val="1"/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1B9D">
              <w:rPr>
                <w:rFonts w:ascii="Times New Roman" w:hAnsi="Times New Roman"/>
                <w:i/>
                <w:sz w:val="28"/>
                <w:szCs w:val="28"/>
              </w:rPr>
              <w:t>Цель – введение в тему занятия, создание положительного настроя на учение, пробуждение интереса к познанию, коррекция психофизических функций.</w:t>
            </w:r>
          </w:p>
          <w:p w14:paraId="3C00A701" w14:textId="77777777" w:rsidR="00DC4EFB" w:rsidRPr="002B1B9D" w:rsidRDefault="00DC4EFB" w:rsidP="000768AD">
            <w:pPr>
              <w:pStyle w:val="1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3A177" w14:textId="77777777" w:rsidR="00DC4EFB" w:rsidRPr="002B1B9D" w:rsidRDefault="00DC4EFB" w:rsidP="000768AD">
            <w:pPr>
              <w:pStyle w:val="1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B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B1B9D"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 на занятии мы будем активными, внимательными, будем говорить ясно, чётко проговаривая все звуки.</w:t>
            </w:r>
          </w:p>
          <w:p w14:paraId="2AB596EB" w14:textId="041EC5D3" w:rsidR="00DC4EFB" w:rsidRPr="002B1B9D" w:rsidRDefault="00DC4EFB" w:rsidP="000768AD">
            <w:pPr>
              <w:pStyle w:val="1"/>
              <w:ind w:left="34" w:firstLine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3" w:type="dxa"/>
          </w:tcPr>
          <w:p w14:paraId="136B86EA" w14:textId="77777777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238298" w14:textId="77777777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55D4EA" w14:textId="77777777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7D5EAB9" w14:textId="7E27ACB1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EFB" w:rsidRPr="002B1B9D" w14:paraId="02492DCA" w14:textId="77777777" w:rsidTr="000768AD">
        <w:tc>
          <w:tcPr>
            <w:tcW w:w="807" w:type="dxa"/>
            <w:vMerge/>
          </w:tcPr>
          <w:p w14:paraId="0DE98A45" w14:textId="77777777" w:rsidR="00DC4EFB" w:rsidRPr="002B1B9D" w:rsidRDefault="00DC4EFB" w:rsidP="000768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5" w:type="dxa"/>
          </w:tcPr>
          <w:p w14:paraId="536A32AF" w14:textId="77777777" w:rsidR="00DC4EFB" w:rsidRPr="002B1B9D" w:rsidRDefault="00DC4EFB" w:rsidP="000768A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>Мотивационно-целевой этап.</w:t>
            </w:r>
          </w:p>
          <w:p w14:paraId="2C275791" w14:textId="77777777" w:rsidR="00DC4EFB" w:rsidRPr="002B1B9D" w:rsidRDefault="00DC4EFB" w:rsidP="000768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(4 мин.)</w:t>
            </w:r>
          </w:p>
          <w:p w14:paraId="7C57100B" w14:textId="77777777" w:rsidR="00DC4EFB" w:rsidRPr="002B1B9D" w:rsidRDefault="00DC4EFB" w:rsidP="000768A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875" w:type="dxa"/>
          </w:tcPr>
          <w:p w14:paraId="74FF44F6" w14:textId="4DE0D67E" w:rsidR="004636E3" w:rsidRPr="002B1B9D" w:rsidRDefault="004636E3" w:rsidP="0014606D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Отгадай, кто пришел к нам в гости на занятие. Ты можешь прочитать это слово? Почему? Верно, </w:t>
            </w:r>
            <w:r w:rsidRPr="002B1B9D">
              <w:rPr>
                <w:rFonts w:ascii="Times New Roman" w:hAnsi="Times New Roman"/>
                <w:sz w:val="28"/>
                <w:szCs w:val="28"/>
              </w:rPr>
              <w:t xml:space="preserve">здесь есть иностранные буквы. Чтобы прочитать имя героя, нужно вычеркнуть иностранные буквы.  </w:t>
            </w:r>
            <w:r w:rsidR="0014606D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Z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d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ш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w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u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s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j</w:t>
            </w: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</w:t>
            </w:r>
          </w:p>
          <w:p w14:paraId="7A588AE9" w14:textId="357F702D" w:rsidR="004636E3" w:rsidRPr="002B1B9D" w:rsidRDefault="004636E3" w:rsidP="004636E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- Какое слово у тебя получилось?</w:t>
            </w:r>
          </w:p>
          <w:p w14:paraId="31D60415" w14:textId="33B44A48" w:rsidR="004636E3" w:rsidRPr="002B1B9D" w:rsidRDefault="004636E3" w:rsidP="004636E3">
            <w:pPr>
              <w:pStyle w:val="a4"/>
              <w:shd w:val="clear" w:color="auto" w:fill="FFFFFF"/>
              <w:tabs>
                <w:tab w:val="left" w:pos="494"/>
              </w:tabs>
              <w:ind w:left="-142"/>
              <w:jc w:val="both"/>
              <w:rPr>
                <w:color w:val="000000"/>
                <w:sz w:val="28"/>
                <w:szCs w:val="28"/>
              </w:rPr>
            </w:pPr>
            <w:r w:rsidRPr="002B1B9D">
              <w:rPr>
                <w:color w:val="000000"/>
                <w:sz w:val="28"/>
                <w:szCs w:val="28"/>
              </w:rPr>
              <w:tab/>
              <w:t>- У мышонка есть имя. Он написал его вот здесь. Но мышонок только учится писать. Проверь правильно ли он написал свое имя? Что заметила? Напиши имя мышонка правильно. («</w:t>
            </w:r>
            <w:r w:rsidR="003A0D38" w:rsidRPr="002B1B9D">
              <w:rPr>
                <w:color w:val="000000"/>
                <w:sz w:val="28"/>
                <w:szCs w:val="28"/>
              </w:rPr>
              <w:t>Кузя</w:t>
            </w:r>
            <w:r w:rsidRPr="002B1B9D">
              <w:rPr>
                <w:color w:val="000000"/>
                <w:sz w:val="28"/>
                <w:szCs w:val="28"/>
              </w:rPr>
              <w:t>» перевернутые буквы).</w:t>
            </w:r>
          </w:p>
          <w:p w14:paraId="46CBB26B" w14:textId="3FE0560B" w:rsidR="00DC4EFB" w:rsidRPr="002B1B9D" w:rsidRDefault="004636E3" w:rsidP="004636E3">
            <w:pPr>
              <w:pStyle w:val="a4"/>
              <w:shd w:val="clear" w:color="auto" w:fill="FFFFFF"/>
              <w:tabs>
                <w:tab w:val="left" w:pos="494"/>
              </w:tabs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2B1B9D">
              <w:rPr>
                <w:color w:val="000000"/>
                <w:sz w:val="28"/>
                <w:szCs w:val="28"/>
              </w:rPr>
              <w:tab/>
              <w:t>Итак, сегодня на занятие мы работаем вместе с мышонком …</w:t>
            </w:r>
          </w:p>
        </w:tc>
        <w:tc>
          <w:tcPr>
            <w:tcW w:w="2473" w:type="dxa"/>
          </w:tcPr>
          <w:p w14:paraId="44A24499" w14:textId="77777777" w:rsidR="004636E3" w:rsidRPr="002B1B9D" w:rsidRDefault="004636E3" w:rsidP="000768AD">
            <w:pPr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sz w:val="28"/>
                <w:szCs w:val="28"/>
              </w:rPr>
              <w:t>Ученик</w:t>
            </w:r>
            <w:r w:rsidR="00DC4EFB" w:rsidRPr="002B1B9D">
              <w:rPr>
                <w:rFonts w:ascii="Times New Roman" w:hAnsi="Times New Roman"/>
                <w:sz w:val="28"/>
                <w:szCs w:val="28"/>
              </w:rPr>
              <w:t>,</w:t>
            </w:r>
            <w:r w:rsidRPr="002B1B9D">
              <w:rPr>
                <w:rFonts w:ascii="Times New Roman" w:hAnsi="Times New Roman"/>
                <w:sz w:val="28"/>
                <w:szCs w:val="28"/>
              </w:rPr>
              <w:t xml:space="preserve"> вычеркивает английские буквы. Читает получившееся слово.</w:t>
            </w:r>
          </w:p>
          <w:p w14:paraId="0F887DA7" w14:textId="312B2ED8" w:rsidR="004636E3" w:rsidRPr="002B1B9D" w:rsidRDefault="002B1B9D" w:rsidP="000768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Ученик</w:t>
            </w:r>
            <w:r w:rsidR="004636E3" w:rsidRPr="002B1B9D">
              <w:rPr>
                <w:rFonts w:ascii="Times New Roman" w:hAnsi="Times New Roman"/>
                <w:sz w:val="28"/>
                <w:szCs w:val="28"/>
              </w:rPr>
              <w:t xml:space="preserve"> исправляет ошибки.</w:t>
            </w:r>
          </w:p>
        </w:tc>
      </w:tr>
      <w:tr w:rsidR="00DC4EFB" w:rsidRPr="002B1B9D" w14:paraId="4C3E9247" w14:textId="77777777" w:rsidTr="000768AD">
        <w:trPr>
          <w:trHeight w:val="558"/>
        </w:trPr>
        <w:tc>
          <w:tcPr>
            <w:tcW w:w="807" w:type="dxa"/>
            <w:vMerge w:val="restart"/>
          </w:tcPr>
          <w:p w14:paraId="4C6E41C0" w14:textId="77777777" w:rsidR="00DC4EFB" w:rsidRPr="002B1B9D" w:rsidRDefault="00DC4EFB" w:rsidP="000768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2B1B9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III</w:t>
            </w:r>
          </w:p>
          <w:p w14:paraId="3CDD3267" w14:textId="77777777" w:rsidR="00DC4EFB" w:rsidRPr="002B1B9D" w:rsidRDefault="00DC4EFB" w:rsidP="000768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</w:p>
          <w:p w14:paraId="0CE3671F" w14:textId="77777777" w:rsidR="00DC4EFB" w:rsidRPr="002B1B9D" w:rsidRDefault="00DC4EFB" w:rsidP="000768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</w:p>
          <w:p w14:paraId="0AF7D19A" w14:textId="77777777" w:rsidR="00DC4EFB" w:rsidRPr="002B1B9D" w:rsidRDefault="00DC4EFB" w:rsidP="000768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030C368" w14:textId="77777777" w:rsidR="00DC4EFB" w:rsidRPr="002B1B9D" w:rsidRDefault="00DC4EFB" w:rsidP="000768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49C54B0A" w14:textId="77777777" w:rsidR="00DC4EFB" w:rsidRPr="002B1B9D" w:rsidRDefault="00DC4EFB" w:rsidP="000768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 xml:space="preserve">Основная часть </w:t>
            </w:r>
          </w:p>
          <w:p w14:paraId="30DCABCE" w14:textId="77777777" w:rsidR="00DC4EFB" w:rsidRPr="002B1B9D" w:rsidRDefault="00DC4EFB" w:rsidP="000768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(3</w:t>
            </w:r>
            <w:r w:rsidRPr="002B1B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 xml:space="preserve"> минут)</w:t>
            </w:r>
          </w:p>
        </w:tc>
        <w:tc>
          <w:tcPr>
            <w:tcW w:w="8875" w:type="dxa"/>
            <w:tcBorders>
              <w:bottom w:val="single" w:sz="4" w:space="0" w:color="auto"/>
            </w:tcBorders>
          </w:tcPr>
          <w:p w14:paraId="1CB7CA44" w14:textId="40F2674C" w:rsidR="00DC4EFB" w:rsidRPr="002B1B9D" w:rsidRDefault="00DC4EFB" w:rsidP="000768A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4636E3" w:rsidRPr="002B1B9D">
              <w:rPr>
                <w:rFonts w:ascii="Times New Roman" w:hAnsi="Times New Roman"/>
                <w:sz w:val="28"/>
                <w:szCs w:val="28"/>
              </w:rPr>
              <w:t>совершенствование навыков чтения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14:paraId="51D750AB" w14:textId="77777777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EFB" w:rsidRPr="002B1B9D" w14:paraId="57BCB341" w14:textId="77777777" w:rsidTr="000768AD">
        <w:trPr>
          <w:trHeight w:val="1200"/>
        </w:trPr>
        <w:tc>
          <w:tcPr>
            <w:tcW w:w="807" w:type="dxa"/>
            <w:vMerge/>
          </w:tcPr>
          <w:p w14:paraId="177E85B0" w14:textId="77777777" w:rsidR="00DC4EFB" w:rsidRPr="002B1B9D" w:rsidRDefault="00DC4EFB" w:rsidP="000768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DB66E2" w14:textId="77777777" w:rsidR="00DC4EFB" w:rsidRPr="002B1B9D" w:rsidRDefault="00DC4EFB" w:rsidP="000768AD">
            <w:pPr>
              <w:tabs>
                <w:tab w:val="left" w:pos="403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1.Определение темы занятия.</w:t>
            </w:r>
          </w:p>
          <w:p w14:paraId="5B06E3E9" w14:textId="77777777" w:rsidR="00DC4EFB" w:rsidRPr="002B1B9D" w:rsidRDefault="00DC4EFB" w:rsidP="000768AD">
            <w:pPr>
              <w:tabs>
                <w:tab w:val="left" w:pos="4036"/>
              </w:tabs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875" w:type="dxa"/>
            <w:tcBorders>
              <w:bottom w:val="single" w:sz="4" w:space="0" w:color="auto"/>
            </w:tcBorders>
          </w:tcPr>
          <w:p w14:paraId="0020383D" w14:textId="4E53211E" w:rsidR="00DC4EFB" w:rsidRPr="002B1B9D" w:rsidRDefault="00DC4EFB" w:rsidP="004636E3">
            <w:pPr>
              <w:pStyle w:val="1"/>
              <w:ind w:left="34"/>
              <w:jc w:val="both"/>
              <w:rPr>
                <w:sz w:val="28"/>
                <w:szCs w:val="28"/>
              </w:rPr>
            </w:pPr>
            <w:r w:rsidRPr="002B1B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36E3" w:rsidRPr="002B1B9D">
              <w:rPr>
                <w:rFonts w:ascii="Times New Roman" w:hAnsi="Times New Roman" w:cs="Times New Roman"/>
                <w:sz w:val="28"/>
                <w:szCs w:val="28"/>
              </w:rPr>
              <w:t>Как ты думаешь, чем мы будем заниматься сегодня на занятие?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14:paraId="6F1A1C4D" w14:textId="54401EBD" w:rsidR="00DC4EFB" w:rsidRPr="002B1B9D" w:rsidRDefault="004636E3" w:rsidP="000768AD">
            <w:pPr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sz w:val="28"/>
                <w:szCs w:val="28"/>
              </w:rPr>
              <w:t>Учиться читать и писать</w:t>
            </w:r>
            <w:r w:rsidR="00DC4EFB" w:rsidRPr="002B1B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C4EFB" w:rsidRPr="002B1B9D" w14:paraId="5F2399B6" w14:textId="77777777" w:rsidTr="00BA391A">
        <w:tc>
          <w:tcPr>
            <w:tcW w:w="807" w:type="dxa"/>
            <w:tcBorders>
              <w:top w:val="nil"/>
              <w:bottom w:val="nil"/>
            </w:tcBorders>
          </w:tcPr>
          <w:p w14:paraId="25CDAACD" w14:textId="77777777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4E9BD481" w14:textId="0D536A00" w:rsidR="004636E3" w:rsidRPr="002B1B9D" w:rsidRDefault="00DC4EFB" w:rsidP="004636E3">
            <w:pPr>
              <w:shd w:val="clear" w:color="auto" w:fill="FFFFFF"/>
              <w:tabs>
                <w:tab w:val="left" w:pos="49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4636E3"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Развитие мелкой моторики</w:t>
            </w:r>
            <w:r w:rsidR="00BA391A"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 координации рук.</w:t>
            </w:r>
          </w:p>
          <w:p w14:paraId="5E1E4A45" w14:textId="4B3433C0" w:rsidR="00DC4EFB" w:rsidRPr="002B1B9D" w:rsidRDefault="00DC4EFB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</w:tcPr>
          <w:p w14:paraId="0D12B071" w14:textId="77777777" w:rsidR="004636E3" w:rsidRPr="002B1B9D" w:rsidRDefault="004636E3" w:rsidP="004636E3">
            <w:pPr>
              <w:shd w:val="clear" w:color="auto" w:fill="FFFFFF"/>
              <w:spacing w:after="0" w:line="240" w:lineRule="auto"/>
              <w:ind w:firstLine="2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- Упражнения для пальцев рук.</w:t>
            </w:r>
          </w:p>
          <w:p w14:paraId="2107A64F" w14:textId="77777777" w:rsidR="004636E3" w:rsidRPr="002B1B9D" w:rsidRDefault="004636E3" w:rsidP="004636E3">
            <w:pPr>
              <w:shd w:val="clear" w:color="auto" w:fill="FFFFFF"/>
              <w:spacing w:after="0" w:line="240" w:lineRule="auto"/>
              <w:ind w:right="14" w:firstLine="2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Предлагается вслед за учителем-логопедом воспроизводить различ</w:t>
            </w:r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softHyphen/>
            </w: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ные позы пальцев:</w:t>
            </w:r>
          </w:p>
          <w:p w14:paraId="3D83F493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4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1-й палец поднят вверх, остальные собраны в кулак;</w:t>
            </w:r>
          </w:p>
          <w:p w14:paraId="0A4A7702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2-й палец выпрямлен, остальные собраны в кулак;</w:t>
            </w:r>
          </w:p>
          <w:p w14:paraId="65C445C4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7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2-й и 3-й пальцы расположены в виде буквы </w:t>
            </w:r>
            <w:proofErr w:type="gramStart"/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У</w:t>
            </w:r>
            <w:proofErr w:type="gramEnd"/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;</w:t>
            </w:r>
          </w:p>
          <w:p w14:paraId="35B55954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2-й и 5-й пальцы выпрямлены, остальные собраны в кулак;</w:t>
            </w:r>
          </w:p>
          <w:p w14:paraId="0930BF4A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2-й и </w:t>
            </w:r>
            <w:proofErr w:type="spellStart"/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и</w:t>
            </w:r>
            <w:proofErr w:type="spellEnd"/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 3-й пальцы скрещены, остальные собраны в кулак;</w:t>
            </w:r>
          </w:p>
          <w:p w14:paraId="2E273035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2-й и 3-й пальцы выпрямлены и расположены в виде буквы </w:t>
            </w:r>
            <w:proofErr w:type="gramStart"/>
            <w:r w:rsidRPr="002B1B9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У</w:t>
            </w:r>
            <w:proofErr w:type="gramEnd"/>
            <w:r w:rsidRPr="002B1B9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, </w:t>
            </w:r>
            <w:r w:rsidRPr="002B1B9D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а 1-й, 4-й и 5-й пальцы собраны в щепоть (зайчик);</w:t>
            </w:r>
          </w:p>
          <w:p w14:paraId="30712F2E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2-й и 5-й пальцы выпрямлены, остальные собраны в щепоть;</w:t>
            </w:r>
          </w:p>
          <w:p w14:paraId="012BCDF5" w14:textId="77777777" w:rsidR="004636E3" w:rsidRPr="002B1B9D" w:rsidRDefault="004636E3" w:rsidP="004636E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pacing w:val="-16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lastRenderedPageBreak/>
              <w:t>1-й и 2-й пальцы соединены кольцом, остальные — выпрям</w:t>
            </w: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softHyphen/>
            </w:r>
            <w:r w:rsidRPr="002B1B9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лены.</w:t>
            </w:r>
          </w:p>
          <w:p w14:paraId="06F052D6" w14:textId="1D9ED26B" w:rsidR="004636E3" w:rsidRPr="002B1B9D" w:rsidRDefault="00BA391A" w:rsidP="00BA391A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- </w:t>
            </w:r>
            <w:r w:rsidR="004636E3" w:rsidRPr="002B1B9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Упражнения на координацию рук.</w:t>
            </w:r>
          </w:p>
          <w:p w14:paraId="7E33BD9A" w14:textId="7AE4AA36" w:rsidR="00DC4EFB" w:rsidRPr="002B1B9D" w:rsidRDefault="004636E3" w:rsidP="00BA391A">
            <w:pPr>
              <w:shd w:val="clear" w:color="auto" w:fill="FFFFFF"/>
              <w:tabs>
                <w:tab w:val="left" w:pos="422"/>
              </w:tabs>
              <w:spacing w:after="0" w:line="240" w:lineRule="auto"/>
              <w:ind w:left="360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ab/>
              <w:t>- Предлагается одновременно ударять по столу двумя ру</w:t>
            </w:r>
            <w:r w:rsidRPr="002B1B9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softHyphen/>
            </w: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ками: правой, сжат</w:t>
            </w:r>
            <w:r w:rsid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ой в кулак, и левой — раскрытой </w:t>
            </w:r>
            <w:proofErr w:type="gramStart"/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ладонью.</w:t>
            </w: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br/>
            </w:r>
            <w:r w:rsidRPr="002B1B9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-</w:t>
            </w:r>
            <w:proofErr w:type="gramEnd"/>
            <w:r w:rsidRPr="002B1B9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Предлагается одновременно ударять по столу двумя ру</w:t>
            </w:r>
            <w:r w:rsidRPr="002B1B9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softHyphen/>
              <w:t>ками: правой, сжатой в кулак (на ребре), и левой — ребром ла</w:t>
            </w:r>
            <w:r w:rsidRPr="002B1B9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softHyphen/>
            </w: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дони. </w:t>
            </w:r>
          </w:p>
        </w:tc>
        <w:tc>
          <w:tcPr>
            <w:tcW w:w="2473" w:type="dxa"/>
          </w:tcPr>
          <w:p w14:paraId="7F07891A" w14:textId="75545F9E" w:rsidR="00DC4EFB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Ученик по инструкции выполняет движения.</w:t>
            </w:r>
          </w:p>
        </w:tc>
      </w:tr>
      <w:tr w:rsidR="00BA391A" w:rsidRPr="002B1B9D" w14:paraId="3D738EB2" w14:textId="77777777" w:rsidTr="00BA391A">
        <w:trPr>
          <w:trHeight w:val="1264"/>
        </w:trPr>
        <w:tc>
          <w:tcPr>
            <w:tcW w:w="807" w:type="dxa"/>
            <w:tcBorders>
              <w:top w:val="nil"/>
              <w:bottom w:val="nil"/>
            </w:tcBorders>
          </w:tcPr>
          <w:p w14:paraId="0104A798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2A9E11EA" w14:textId="59CD8079" w:rsidR="00BA391A" w:rsidRPr="002B1B9D" w:rsidRDefault="00BA391A" w:rsidP="00A007FF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4. Речевая разминка – чтение строчек букв звуками на выдохе.</w:t>
            </w:r>
          </w:p>
        </w:tc>
        <w:tc>
          <w:tcPr>
            <w:tcW w:w="8875" w:type="dxa"/>
          </w:tcPr>
          <w:p w14:paraId="2BB07465" w14:textId="77777777" w:rsidR="00BA391A" w:rsidRPr="002B1B9D" w:rsidRDefault="00BA391A" w:rsidP="004636E3">
            <w:pPr>
              <w:shd w:val="clear" w:color="auto" w:fill="FFFFFF"/>
              <w:spacing w:after="0" w:line="240" w:lineRule="auto"/>
              <w:ind w:firstLine="269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Ученику предлагается читать строчки гласных и согласных букв звуками на выдохе.</w:t>
            </w:r>
          </w:p>
          <w:p w14:paraId="3162C2F8" w14:textId="357142BB" w:rsidR="002B1B9D" w:rsidRDefault="00BA391A" w:rsidP="002B1B9D">
            <w:pPr>
              <w:spacing w:after="0" w:line="360" w:lineRule="auto"/>
              <w:ind w:left="-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 </w:t>
            </w:r>
            <w:r w:rsid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Э У А О Е Я Ы   </w:t>
            </w:r>
          </w:p>
          <w:p w14:paraId="0D22117C" w14:textId="702889F1" w:rsidR="00BA391A" w:rsidRPr="002B1B9D" w:rsidRDefault="00BA391A" w:rsidP="002B1B9D">
            <w:pPr>
              <w:spacing w:after="0" w:line="360" w:lineRule="auto"/>
              <w:ind w:left="-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 У Я Ё И О Ы И Э  </w:t>
            </w:r>
            <w:r w:rsid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 – В - Ф     С – З – Ж – Ш    Г – К – Д –Т</w:t>
            </w:r>
            <w:r w:rsidR="00A007FF"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</w:t>
            </w: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Б К </w:t>
            </w:r>
            <w:r w:rsidR="002B1B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>З С Т Р М Н В З Р Л Н Х</w:t>
            </w:r>
          </w:p>
        </w:tc>
        <w:tc>
          <w:tcPr>
            <w:tcW w:w="2473" w:type="dxa"/>
          </w:tcPr>
          <w:p w14:paraId="6F0567FF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91A" w:rsidRPr="002B1B9D" w14:paraId="0E78E218" w14:textId="77777777" w:rsidTr="00BA391A">
        <w:tc>
          <w:tcPr>
            <w:tcW w:w="807" w:type="dxa"/>
            <w:tcBorders>
              <w:top w:val="nil"/>
              <w:bottom w:val="nil"/>
            </w:tcBorders>
          </w:tcPr>
          <w:p w14:paraId="04A55224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554CE03B" w14:textId="75B5C82E" w:rsidR="00BA391A" w:rsidRPr="002B1B9D" w:rsidRDefault="00A007FF" w:rsidP="00A007FF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5. Упражнение «Фотограф» </w:t>
            </w: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(развитие зрительного восприятия, скорости чтения)</w:t>
            </w:r>
          </w:p>
        </w:tc>
        <w:tc>
          <w:tcPr>
            <w:tcW w:w="8875" w:type="dxa"/>
          </w:tcPr>
          <w:p w14:paraId="7F64E636" w14:textId="77777777" w:rsidR="00A007FF" w:rsidRPr="002B1B9D" w:rsidRDefault="00A007FF" w:rsidP="00A007FF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Ученику предлагается прочитать слова на карточках, запомнить их и написать. Затем ученик осуществляет проверку слов путем сравнения.</w:t>
            </w:r>
          </w:p>
          <w:p w14:paraId="1A3BFA28" w14:textId="7A3C891C" w:rsidR="00A007FF" w:rsidRPr="002B1B9D" w:rsidRDefault="00A007FF" w:rsidP="00A007FF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- Прочитай слова. Подели слова на слоги. Какое слово лишнее? Почему?</w:t>
            </w:r>
          </w:p>
          <w:p w14:paraId="01431745" w14:textId="486F6D02" w:rsidR="00BA391A" w:rsidRPr="002B1B9D" w:rsidRDefault="00A007FF" w:rsidP="00A007F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sz w:val="28"/>
                <w:szCs w:val="28"/>
              </w:rPr>
              <w:t>(Картон, пальто, сугроб, каблук, помидор)</w:t>
            </w:r>
          </w:p>
        </w:tc>
        <w:tc>
          <w:tcPr>
            <w:tcW w:w="2473" w:type="dxa"/>
          </w:tcPr>
          <w:p w14:paraId="05E071C2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91A" w:rsidRPr="002B1B9D" w14:paraId="08EDB44E" w14:textId="77777777" w:rsidTr="00BA391A">
        <w:tc>
          <w:tcPr>
            <w:tcW w:w="807" w:type="dxa"/>
            <w:tcBorders>
              <w:top w:val="nil"/>
              <w:bottom w:val="nil"/>
            </w:tcBorders>
          </w:tcPr>
          <w:p w14:paraId="4178B12A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4C31289F" w14:textId="77777777" w:rsidR="00A007FF" w:rsidRPr="002B1B9D" w:rsidRDefault="00A007FF" w:rsidP="00A007FF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6. Упражнение «Сокращенный алфавит»</w:t>
            </w:r>
          </w:p>
          <w:p w14:paraId="4E315CBE" w14:textId="77777777" w:rsidR="00BA391A" w:rsidRPr="002B1B9D" w:rsidRDefault="00BA391A" w:rsidP="004636E3">
            <w:pPr>
              <w:shd w:val="clear" w:color="auto" w:fill="FFFFFF"/>
              <w:tabs>
                <w:tab w:val="left" w:pos="49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875" w:type="dxa"/>
          </w:tcPr>
          <w:p w14:paraId="6C47C4C5" w14:textId="690ABE28" w:rsidR="00A007FF" w:rsidRPr="002B1B9D" w:rsidRDefault="00A007FF" w:rsidP="00F62259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- Мышонок загадал для тебя слова. Попробуй их отгадать. В этом поможет тебе сокращенный алфавит. Напомни правила игры. Слова, которые ты составишь, пиши в тетрадь. (кит, сок, коса, кот)</w:t>
            </w:r>
          </w:p>
          <w:p w14:paraId="5C2DF30D" w14:textId="5E40E2C0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Логопед отхлопывает слова</w:t>
            </w:r>
            <w:r w:rsidR="002B1B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- количество хлопков соответствует определенной букве.</w:t>
            </w:r>
          </w:p>
          <w:p w14:paraId="1854B56D" w14:textId="77777777" w:rsidR="00A007FF" w:rsidRPr="002B1B9D" w:rsidRDefault="00A007FF" w:rsidP="00F62259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- Прочитай слова. Подчеркни слова, которые обозначают живые предметы. На какой вопрос должны отвечать? Прочитай слова, которые остались. Поставь к ним вопрос.</w:t>
            </w:r>
          </w:p>
          <w:p w14:paraId="04C0D3D1" w14:textId="77777777" w:rsidR="00A007FF" w:rsidRPr="002B1B9D" w:rsidRDefault="00A007FF" w:rsidP="00F62259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  <w:p w14:paraId="7CF075AC" w14:textId="77777777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Мышонок загадал для тебя слова. Попробуй их отгадать. В этом поможет тебе сокращенный алфавит. Напомни правила игры. Слова, которые ты составишь, пиши в тетрадь. (кит, сок, коса, кот)</w:t>
            </w:r>
          </w:p>
          <w:p w14:paraId="56BFBF9C" w14:textId="26218D92" w:rsidR="00BA391A" w:rsidRPr="002B1B9D" w:rsidRDefault="00F62259" w:rsidP="000F2B71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- Прочитай слова. Подчеркни слова, которые обозначают живые предметы. На какой вопрос должны отвечать? Прочитай слова, которые остались. Поставь к ним вопрос.</w:t>
            </w:r>
          </w:p>
        </w:tc>
        <w:tc>
          <w:tcPr>
            <w:tcW w:w="2473" w:type="dxa"/>
          </w:tcPr>
          <w:tbl>
            <w:tblPr>
              <w:tblStyle w:val="a3"/>
              <w:tblpPr w:leftFromText="180" w:rightFromText="180" w:vertAnchor="text" w:horzAnchor="margin" w:tblpY="66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14"/>
              <w:gridCol w:w="403"/>
            </w:tblGrid>
            <w:tr w:rsidR="000F2B71" w:rsidRPr="002B1B9D" w14:paraId="22AF0106" w14:textId="77777777" w:rsidTr="000F2B71">
              <w:tc>
                <w:tcPr>
                  <w:tcW w:w="377" w:type="dxa"/>
                </w:tcPr>
                <w:p w14:paraId="03E0EB48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lastRenderedPageBreak/>
                    <w:t>о</w:t>
                  </w:r>
                </w:p>
              </w:tc>
              <w:tc>
                <w:tcPr>
                  <w:tcW w:w="377" w:type="dxa"/>
                </w:tcPr>
                <w:p w14:paraId="66AECE3E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377" w:type="dxa"/>
                </w:tcPr>
                <w:p w14:paraId="5B2B1D5A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377" w:type="dxa"/>
                </w:tcPr>
                <w:p w14:paraId="2011F710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86" w:type="dxa"/>
                </w:tcPr>
                <w:p w14:paraId="6C3FF3D5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377" w:type="dxa"/>
                </w:tcPr>
                <w:p w14:paraId="6C7A161B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а</w:t>
                  </w:r>
                </w:p>
              </w:tc>
            </w:tr>
            <w:tr w:rsidR="000F2B71" w:rsidRPr="002B1B9D" w14:paraId="7E9E9E08" w14:textId="77777777" w:rsidTr="000F2B71">
              <w:tc>
                <w:tcPr>
                  <w:tcW w:w="377" w:type="dxa"/>
                </w:tcPr>
                <w:p w14:paraId="2EC6F65B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 xml:space="preserve">1    </w:t>
                  </w:r>
                </w:p>
              </w:tc>
              <w:tc>
                <w:tcPr>
                  <w:tcW w:w="377" w:type="dxa"/>
                </w:tcPr>
                <w:p w14:paraId="21E5DD39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7" w:type="dxa"/>
                </w:tcPr>
                <w:p w14:paraId="0A649739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7" w:type="dxa"/>
                </w:tcPr>
                <w:p w14:paraId="500A0C12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6" w:type="dxa"/>
                </w:tcPr>
                <w:p w14:paraId="2C7DE861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7" w:type="dxa"/>
                </w:tcPr>
                <w:p w14:paraId="7548A2E8" w14:textId="77777777" w:rsidR="000F2B71" w:rsidRPr="002B1B9D" w:rsidRDefault="000F2B71" w:rsidP="000F2B71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2B1B9D">
                    <w:rPr>
                      <w:rFonts w:ascii="Arial Black" w:hAnsi="Arial Black"/>
                      <w:sz w:val="28"/>
                      <w:szCs w:val="28"/>
                    </w:rPr>
                    <w:t>6</w:t>
                  </w:r>
                </w:p>
              </w:tc>
            </w:tr>
          </w:tbl>
          <w:p w14:paraId="1526B4AB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91A" w:rsidRPr="002B1B9D" w14:paraId="6B30A9E5" w14:textId="77777777" w:rsidTr="00F62259">
        <w:tc>
          <w:tcPr>
            <w:tcW w:w="807" w:type="dxa"/>
            <w:tcBorders>
              <w:top w:val="nil"/>
              <w:bottom w:val="nil"/>
            </w:tcBorders>
          </w:tcPr>
          <w:p w14:paraId="65ADC9C4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57223F64" w14:textId="47CD38E8" w:rsidR="00BA391A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7. Чтение слов по инструкции. </w:t>
            </w:r>
          </w:p>
        </w:tc>
        <w:tc>
          <w:tcPr>
            <w:tcW w:w="8875" w:type="dxa"/>
          </w:tcPr>
          <w:p w14:paraId="09A071D8" w14:textId="77777777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- Чтение слов от самой маленькой буквы до самой большой.</w:t>
            </w:r>
          </w:p>
          <w:p w14:paraId="57E6D258" w14:textId="270CECD5" w:rsidR="00BA391A" w:rsidRPr="002B1B9D" w:rsidRDefault="00F62259" w:rsidP="00F62259">
            <w:pPr>
              <w:shd w:val="clear" w:color="auto" w:fill="FFFFFF"/>
              <w:tabs>
                <w:tab w:val="left" w:pos="422"/>
              </w:tabs>
              <w:jc w:val="both"/>
              <w:rPr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- Чтение слов, написанных только черными буквами.</w:t>
            </w:r>
          </w:p>
        </w:tc>
        <w:tc>
          <w:tcPr>
            <w:tcW w:w="2473" w:type="dxa"/>
          </w:tcPr>
          <w:p w14:paraId="4D204CD7" w14:textId="77777777" w:rsidR="00BA391A" w:rsidRPr="002B1B9D" w:rsidRDefault="00BA391A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259" w:rsidRPr="002B1B9D" w14:paraId="0778D0A6" w14:textId="77777777" w:rsidTr="00F62259">
        <w:tc>
          <w:tcPr>
            <w:tcW w:w="807" w:type="dxa"/>
            <w:tcBorders>
              <w:top w:val="nil"/>
              <w:bottom w:val="nil"/>
            </w:tcBorders>
          </w:tcPr>
          <w:p w14:paraId="1E4484A5" w14:textId="77777777" w:rsidR="00F62259" w:rsidRPr="002B1B9D" w:rsidRDefault="00F62259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704C690F" w14:textId="77777777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8. </w:t>
            </w:r>
            <w:proofErr w:type="spellStart"/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Физминутка</w:t>
            </w:r>
            <w:proofErr w:type="spellEnd"/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 Упражнение на развитие фонематического восприятия.</w:t>
            </w:r>
          </w:p>
          <w:p w14:paraId="45A17B44" w14:textId="42BED848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5" w:type="dxa"/>
          </w:tcPr>
          <w:p w14:paraId="096C2EBB" w14:textId="6928845E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Игра «Эхо». </w:t>
            </w: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Игра осуществляется с помощью перекидывания мяча.</w:t>
            </w:r>
          </w:p>
          <w:p w14:paraId="5F02CAED" w14:textId="16496D04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7E4F5" wp14:editId="70474ED0">
                  <wp:extent cx="2948940" cy="111252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5" t="47067" r="38814" b="39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14:paraId="092FBD2B" w14:textId="77777777" w:rsidR="00F62259" w:rsidRPr="002B1B9D" w:rsidRDefault="00F62259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259" w:rsidRPr="002B1B9D" w14:paraId="0B7B604E" w14:textId="77777777" w:rsidTr="00F62259">
        <w:tc>
          <w:tcPr>
            <w:tcW w:w="807" w:type="dxa"/>
            <w:tcBorders>
              <w:top w:val="nil"/>
              <w:bottom w:val="single" w:sz="4" w:space="0" w:color="auto"/>
            </w:tcBorders>
          </w:tcPr>
          <w:p w14:paraId="65D1FDF0" w14:textId="77777777" w:rsidR="00F62259" w:rsidRPr="002B1B9D" w:rsidRDefault="00F62259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4407C3D8" w14:textId="6A4EA936" w:rsidR="00F62259" w:rsidRPr="002B1B9D" w:rsidRDefault="00F62259" w:rsidP="00F62259">
            <w:pPr>
              <w:shd w:val="clear" w:color="auto" w:fill="FFFFFF"/>
              <w:tabs>
                <w:tab w:val="left" w:pos="494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9. Упражнение «Шерлок»</w:t>
            </w:r>
            <w:r w:rsidRPr="002B1B9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B1B9D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2B1B9D">
              <w:rPr>
                <w:rFonts w:ascii="Times New Roman" w:hAnsi="Times New Roman"/>
                <w:color w:val="3E3E3E"/>
                <w:sz w:val="28"/>
                <w:szCs w:val="28"/>
              </w:rPr>
              <w:t>увеличение угла обзора зрения и скорости чтения)</w:t>
            </w:r>
          </w:p>
        </w:tc>
        <w:tc>
          <w:tcPr>
            <w:tcW w:w="8875" w:type="dxa"/>
          </w:tcPr>
          <w:p w14:paraId="0A0A0B0A" w14:textId="012726E6" w:rsidR="00F62259" w:rsidRPr="002B1B9D" w:rsidRDefault="00F62259" w:rsidP="00F62259">
            <w:pPr>
              <w:shd w:val="clear" w:color="auto" w:fill="FFFFFF"/>
              <w:tabs>
                <w:tab w:val="left" w:pos="49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B9D">
              <w:rPr>
                <w:rFonts w:ascii="Times New Roman" w:hAnsi="Times New Roman"/>
                <w:sz w:val="28"/>
                <w:szCs w:val="28"/>
              </w:rPr>
              <w:t>Ученику предлагается лист, на котором в разброс напечатаны слова. Логопед называет слова, ученик должен найти слова и прочитать.</w:t>
            </w:r>
          </w:p>
          <w:p w14:paraId="1B43AE47" w14:textId="526F11C8" w:rsidR="00F62259" w:rsidRPr="002B1B9D" w:rsidRDefault="00F62259" w:rsidP="00F62259">
            <w:pPr>
              <w:pStyle w:val="a4"/>
              <w:shd w:val="clear" w:color="auto" w:fill="FFFFFF"/>
              <w:tabs>
                <w:tab w:val="left" w:pos="494"/>
              </w:tabs>
              <w:ind w:left="284"/>
              <w:jc w:val="both"/>
              <w:rPr>
                <w:sz w:val="28"/>
                <w:szCs w:val="28"/>
              </w:rPr>
            </w:pPr>
            <w:r w:rsidRPr="002B1B9D">
              <w:rPr>
                <w:sz w:val="28"/>
                <w:szCs w:val="28"/>
              </w:rPr>
              <w:t>- Напомни, кто такой Шерлок? Итак, приступим к поиску слов.</w:t>
            </w:r>
          </w:p>
          <w:p w14:paraId="78F0FF45" w14:textId="66BE789F" w:rsidR="00F62259" w:rsidRPr="002B1B9D" w:rsidRDefault="00F62259" w:rsidP="00F62259">
            <w:pPr>
              <w:pStyle w:val="a4"/>
              <w:shd w:val="clear" w:color="auto" w:fill="FFFFFF"/>
              <w:tabs>
                <w:tab w:val="left" w:pos="494"/>
              </w:tabs>
              <w:ind w:hanging="436"/>
              <w:jc w:val="both"/>
              <w:rPr>
                <w:sz w:val="28"/>
                <w:szCs w:val="28"/>
              </w:rPr>
            </w:pPr>
            <w:r w:rsidRPr="002B1B9D">
              <w:rPr>
                <w:sz w:val="28"/>
                <w:szCs w:val="28"/>
              </w:rPr>
              <w:tab/>
              <w:t>- Молодец! Сегодня ты смогла найти все слова быстро.</w:t>
            </w:r>
          </w:p>
        </w:tc>
        <w:tc>
          <w:tcPr>
            <w:tcW w:w="2473" w:type="dxa"/>
          </w:tcPr>
          <w:p w14:paraId="507DF70C" w14:textId="77777777" w:rsidR="00F62259" w:rsidRPr="002B1B9D" w:rsidRDefault="00F62259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259" w:rsidRPr="002B1B9D" w14:paraId="4B367CDF" w14:textId="77777777" w:rsidTr="00767D68"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</w:tcPr>
          <w:p w14:paraId="38D54258" w14:textId="405179FE" w:rsidR="00F62259" w:rsidRPr="002B1B9D" w:rsidRDefault="00F62259" w:rsidP="00F62259">
            <w:pPr>
              <w:pStyle w:val="a4"/>
              <w:shd w:val="clear" w:color="auto" w:fill="FFFFFF"/>
              <w:tabs>
                <w:tab w:val="left" w:pos="494"/>
              </w:tabs>
              <w:ind w:left="426" w:hanging="436"/>
              <w:jc w:val="both"/>
              <w:rPr>
                <w:sz w:val="28"/>
                <w:szCs w:val="28"/>
                <w:lang w:val="en-US"/>
              </w:rPr>
            </w:pPr>
            <w:r w:rsidRPr="002B1B9D">
              <w:rPr>
                <w:b/>
                <w:bCs/>
                <w:sz w:val="28"/>
                <w:szCs w:val="28"/>
                <w:lang w:val="en-US"/>
              </w:rPr>
              <w:t>I</w:t>
            </w:r>
            <w:r w:rsidR="00767D68" w:rsidRPr="002B1B9D">
              <w:rPr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2405" w:type="dxa"/>
          </w:tcPr>
          <w:p w14:paraId="32D1FA59" w14:textId="6B4FAC05" w:rsidR="00F62259" w:rsidRPr="002B1B9D" w:rsidRDefault="00F62259" w:rsidP="00F62259">
            <w:pPr>
              <w:pStyle w:val="a4"/>
              <w:shd w:val="clear" w:color="auto" w:fill="FFFFFF"/>
              <w:tabs>
                <w:tab w:val="left" w:pos="494"/>
              </w:tabs>
              <w:ind w:left="426" w:hanging="436"/>
              <w:jc w:val="both"/>
              <w:rPr>
                <w:sz w:val="28"/>
                <w:szCs w:val="28"/>
              </w:rPr>
            </w:pPr>
            <w:r w:rsidRPr="002B1B9D">
              <w:rPr>
                <w:b/>
                <w:bCs/>
                <w:sz w:val="28"/>
                <w:szCs w:val="28"/>
              </w:rPr>
              <w:t xml:space="preserve"> Итог. </w:t>
            </w:r>
          </w:p>
          <w:p w14:paraId="685EF45F" w14:textId="77777777" w:rsidR="00F62259" w:rsidRPr="002B1B9D" w:rsidRDefault="00F62259" w:rsidP="00F62259">
            <w:pPr>
              <w:shd w:val="clear" w:color="auto" w:fill="FFFFFF"/>
              <w:tabs>
                <w:tab w:val="left" w:pos="422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5" w:type="dxa"/>
          </w:tcPr>
          <w:p w14:paraId="63AAD926" w14:textId="77777777" w:rsidR="00767D68" w:rsidRPr="002B1B9D" w:rsidRDefault="00F62259" w:rsidP="00767D68">
            <w:pPr>
              <w:pStyle w:val="a4"/>
              <w:shd w:val="clear" w:color="auto" w:fill="FFFFFF"/>
              <w:tabs>
                <w:tab w:val="left" w:pos="78"/>
              </w:tabs>
              <w:ind w:left="426" w:hanging="436"/>
              <w:jc w:val="both"/>
              <w:rPr>
                <w:sz w:val="28"/>
                <w:szCs w:val="28"/>
              </w:rPr>
            </w:pPr>
            <w:r w:rsidRPr="002B1B9D">
              <w:rPr>
                <w:sz w:val="28"/>
                <w:szCs w:val="28"/>
              </w:rPr>
              <w:t xml:space="preserve">- Какие задания выполняли? Какое задание тебе показалось самым трудным? </w:t>
            </w:r>
          </w:p>
          <w:p w14:paraId="31BD18A9" w14:textId="6B1A1BD6" w:rsidR="00F62259" w:rsidRPr="002B1B9D" w:rsidRDefault="00F62259" w:rsidP="00767D68">
            <w:pPr>
              <w:pStyle w:val="a4"/>
              <w:shd w:val="clear" w:color="auto" w:fill="FFFFFF"/>
              <w:tabs>
                <w:tab w:val="left" w:pos="78"/>
              </w:tabs>
              <w:ind w:left="426" w:hanging="436"/>
              <w:jc w:val="both"/>
              <w:rPr>
                <w:sz w:val="28"/>
                <w:szCs w:val="28"/>
              </w:rPr>
            </w:pPr>
            <w:r w:rsidRPr="002B1B9D">
              <w:rPr>
                <w:sz w:val="28"/>
                <w:szCs w:val="28"/>
              </w:rPr>
              <w:t xml:space="preserve">Что понравилось больше всего? </w:t>
            </w:r>
          </w:p>
          <w:p w14:paraId="1DD1C884" w14:textId="4EDF162A" w:rsidR="00F62259" w:rsidRPr="002B1B9D" w:rsidRDefault="00F62259" w:rsidP="000F2B71">
            <w:pPr>
              <w:pStyle w:val="a4"/>
              <w:shd w:val="clear" w:color="auto" w:fill="FFFFFF"/>
              <w:tabs>
                <w:tab w:val="left" w:pos="494"/>
              </w:tabs>
              <w:ind w:left="426" w:hanging="436"/>
              <w:jc w:val="both"/>
              <w:rPr>
                <w:sz w:val="28"/>
                <w:szCs w:val="28"/>
              </w:rPr>
            </w:pPr>
            <w:r w:rsidRPr="002B1B9D">
              <w:rPr>
                <w:sz w:val="28"/>
                <w:szCs w:val="28"/>
              </w:rPr>
              <w:t>- Ты сегодня хорошо поработала, на ладошке светит солнышко.</w:t>
            </w:r>
          </w:p>
        </w:tc>
        <w:tc>
          <w:tcPr>
            <w:tcW w:w="2473" w:type="dxa"/>
          </w:tcPr>
          <w:p w14:paraId="140627ED" w14:textId="77777777" w:rsidR="00F62259" w:rsidRPr="002B1B9D" w:rsidRDefault="00F62259" w:rsidP="000768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4DB2A53" w14:textId="77777777" w:rsidR="002B1B9D" w:rsidRDefault="002B1B9D" w:rsidP="002B1B9D">
      <w:pPr>
        <w:pStyle w:val="Default"/>
        <w:rPr>
          <w:i/>
          <w:iCs/>
          <w:sz w:val="40"/>
          <w:szCs w:val="40"/>
        </w:rPr>
      </w:pPr>
    </w:p>
    <w:p w14:paraId="36F36F72" w14:textId="77777777" w:rsidR="002B1B9D" w:rsidRDefault="002B1B9D" w:rsidP="002B1B9D">
      <w:pPr>
        <w:pStyle w:val="Default"/>
        <w:rPr>
          <w:i/>
          <w:iCs/>
          <w:sz w:val="40"/>
          <w:szCs w:val="40"/>
        </w:rPr>
      </w:pPr>
    </w:p>
    <w:p w14:paraId="512E40B4" w14:textId="77777777" w:rsidR="0014606D" w:rsidRDefault="0014606D" w:rsidP="0014606D">
      <w:pPr>
        <w:shd w:val="clear" w:color="auto" w:fill="FFFFFF"/>
        <w:tabs>
          <w:tab w:val="left" w:pos="422"/>
        </w:tabs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93DC151" w14:textId="77777777" w:rsidR="0014606D" w:rsidRPr="0014606D" w:rsidRDefault="0014606D" w:rsidP="0014606D">
      <w:pPr>
        <w:shd w:val="clear" w:color="auto" w:fill="FFFFFF"/>
        <w:tabs>
          <w:tab w:val="left" w:pos="422"/>
        </w:tabs>
        <w:spacing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14606D">
        <w:rPr>
          <w:rFonts w:ascii="Times New Roman" w:hAnsi="Times New Roman"/>
          <w:b/>
          <w:bCs/>
          <w:color w:val="000000"/>
          <w:sz w:val="40"/>
          <w:szCs w:val="40"/>
        </w:rPr>
        <w:lastRenderedPageBreak/>
        <w:t>Упражнение «Сокращенный алфавит»</w:t>
      </w:r>
    </w:p>
    <w:p w14:paraId="131E64F7" w14:textId="77777777" w:rsidR="002B1B9D" w:rsidRDefault="002B1B9D" w:rsidP="002B1B9D">
      <w:pPr>
        <w:pStyle w:val="Default"/>
        <w:rPr>
          <w:i/>
          <w:iCs/>
          <w:sz w:val="40"/>
          <w:szCs w:val="40"/>
        </w:rPr>
      </w:pPr>
    </w:p>
    <w:tbl>
      <w:tblPr>
        <w:tblStyle w:val="a3"/>
        <w:tblpPr w:leftFromText="180" w:rightFromText="180" w:vertAnchor="text" w:horzAnchor="margin" w:tblpXSpec="center" w:tblpY="661"/>
        <w:tblOverlap w:val="never"/>
        <w:tblW w:w="0" w:type="auto"/>
        <w:tblLook w:val="04A0" w:firstRow="1" w:lastRow="0" w:firstColumn="1" w:lastColumn="0" w:noHBand="0" w:noVBand="1"/>
      </w:tblPr>
      <w:tblGrid>
        <w:gridCol w:w="1937"/>
        <w:gridCol w:w="1751"/>
        <w:gridCol w:w="1873"/>
        <w:gridCol w:w="1937"/>
        <w:gridCol w:w="2038"/>
        <w:gridCol w:w="1937"/>
      </w:tblGrid>
      <w:tr w:rsidR="0014606D" w:rsidRPr="0014606D" w14:paraId="5C02A80C" w14:textId="77777777" w:rsidTr="0014606D">
        <w:tc>
          <w:tcPr>
            <w:tcW w:w="377" w:type="dxa"/>
          </w:tcPr>
          <w:p w14:paraId="68564DBC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4472C4" w:themeColor="accent1"/>
                <w:sz w:val="258"/>
                <w:szCs w:val="258"/>
              </w:rPr>
            </w:pPr>
            <w:r w:rsidRPr="002E60C2">
              <w:rPr>
                <w:rFonts w:ascii="Arial Black" w:hAnsi="Arial Black"/>
                <w:color w:val="4472C4" w:themeColor="accent1"/>
                <w:sz w:val="258"/>
                <w:szCs w:val="258"/>
              </w:rPr>
              <w:t>о</w:t>
            </w:r>
          </w:p>
        </w:tc>
        <w:tc>
          <w:tcPr>
            <w:tcW w:w="377" w:type="dxa"/>
          </w:tcPr>
          <w:p w14:paraId="51F10115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4472C4" w:themeColor="accent1"/>
                <w:sz w:val="258"/>
                <w:szCs w:val="258"/>
              </w:rPr>
            </w:pPr>
            <w:r w:rsidRPr="002E60C2">
              <w:rPr>
                <w:rFonts w:ascii="Arial Black" w:hAnsi="Arial Black"/>
                <w:color w:val="4472C4" w:themeColor="accent1"/>
                <w:sz w:val="258"/>
                <w:szCs w:val="258"/>
              </w:rPr>
              <w:t>т</w:t>
            </w:r>
          </w:p>
        </w:tc>
        <w:tc>
          <w:tcPr>
            <w:tcW w:w="377" w:type="dxa"/>
          </w:tcPr>
          <w:p w14:paraId="25C37007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4472C4" w:themeColor="accent1"/>
                <w:sz w:val="258"/>
                <w:szCs w:val="258"/>
              </w:rPr>
            </w:pPr>
            <w:r w:rsidRPr="002E60C2">
              <w:rPr>
                <w:rFonts w:ascii="Arial Black" w:hAnsi="Arial Black"/>
                <w:color w:val="4472C4" w:themeColor="accent1"/>
                <w:sz w:val="258"/>
                <w:szCs w:val="258"/>
              </w:rPr>
              <w:t>к</w:t>
            </w:r>
          </w:p>
        </w:tc>
        <w:tc>
          <w:tcPr>
            <w:tcW w:w="377" w:type="dxa"/>
          </w:tcPr>
          <w:p w14:paraId="55AD7783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4472C4" w:themeColor="accent1"/>
                <w:sz w:val="258"/>
                <w:szCs w:val="258"/>
              </w:rPr>
            </w:pPr>
            <w:r w:rsidRPr="002E60C2">
              <w:rPr>
                <w:rFonts w:ascii="Arial Black" w:hAnsi="Arial Black"/>
                <w:color w:val="4472C4" w:themeColor="accent1"/>
                <w:sz w:val="258"/>
                <w:szCs w:val="258"/>
              </w:rPr>
              <w:t>с</w:t>
            </w:r>
          </w:p>
        </w:tc>
        <w:tc>
          <w:tcPr>
            <w:tcW w:w="386" w:type="dxa"/>
          </w:tcPr>
          <w:p w14:paraId="7ACEB48D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4472C4" w:themeColor="accent1"/>
                <w:sz w:val="258"/>
                <w:szCs w:val="258"/>
              </w:rPr>
            </w:pPr>
            <w:r w:rsidRPr="002E60C2">
              <w:rPr>
                <w:rFonts w:ascii="Arial Black" w:hAnsi="Arial Black"/>
                <w:color w:val="4472C4" w:themeColor="accent1"/>
                <w:sz w:val="258"/>
                <w:szCs w:val="258"/>
              </w:rPr>
              <w:t>и</w:t>
            </w:r>
          </w:p>
        </w:tc>
        <w:tc>
          <w:tcPr>
            <w:tcW w:w="377" w:type="dxa"/>
          </w:tcPr>
          <w:p w14:paraId="66F18EDD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4472C4" w:themeColor="accent1"/>
                <w:sz w:val="258"/>
                <w:szCs w:val="258"/>
              </w:rPr>
            </w:pPr>
            <w:r w:rsidRPr="002E60C2">
              <w:rPr>
                <w:rFonts w:ascii="Arial Black" w:hAnsi="Arial Black"/>
                <w:color w:val="4472C4" w:themeColor="accent1"/>
                <w:sz w:val="258"/>
                <w:szCs w:val="258"/>
              </w:rPr>
              <w:t>а</w:t>
            </w:r>
          </w:p>
        </w:tc>
      </w:tr>
      <w:tr w:rsidR="0014606D" w:rsidRPr="0014606D" w14:paraId="59D244CB" w14:textId="77777777" w:rsidTr="0014606D">
        <w:tc>
          <w:tcPr>
            <w:tcW w:w="377" w:type="dxa"/>
          </w:tcPr>
          <w:p w14:paraId="6CF5C68C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002060"/>
                <w:sz w:val="230"/>
                <w:szCs w:val="230"/>
              </w:rPr>
            </w:pPr>
            <w:r w:rsidRPr="002E60C2">
              <w:rPr>
                <w:rFonts w:ascii="Arial Black" w:hAnsi="Arial Black"/>
                <w:color w:val="002060"/>
                <w:sz w:val="230"/>
                <w:szCs w:val="230"/>
              </w:rPr>
              <w:t xml:space="preserve">1    </w:t>
            </w:r>
          </w:p>
        </w:tc>
        <w:tc>
          <w:tcPr>
            <w:tcW w:w="377" w:type="dxa"/>
          </w:tcPr>
          <w:p w14:paraId="2BCEE22B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002060"/>
                <w:sz w:val="230"/>
                <w:szCs w:val="230"/>
              </w:rPr>
            </w:pPr>
            <w:r w:rsidRPr="002E60C2">
              <w:rPr>
                <w:rFonts w:ascii="Arial Black" w:hAnsi="Arial Black"/>
                <w:color w:val="002060"/>
                <w:sz w:val="230"/>
                <w:szCs w:val="230"/>
              </w:rPr>
              <w:t>2</w:t>
            </w:r>
          </w:p>
        </w:tc>
        <w:tc>
          <w:tcPr>
            <w:tcW w:w="377" w:type="dxa"/>
          </w:tcPr>
          <w:p w14:paraId="3AC76875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002060"/>
                <w:sz w:val="230"/>
                <w:szCs w:val="230"/>
              </w:rPr>
            </w:pPr>
            <w:r w:rsidRPr="002E60C2">
              <w:rPr>
                <w:rFonts w:ascii="Arial Black" w:hAnsi="Arial Black"/>
                <w:color w:val="002060"/>
                <w:sz w:val="230"/>
                <w:szCs w:val="230"/>
              </w:rPr>
              <w:t>3</w:t>
            </w:r>
          </w:p>
        </w:tc>
        <w:tc>
          <w:tcPr>
            <w:tcW w:w="377" w:type="dxa"/>
          </w:tcPr>
          <w:p w14:paraId="0EFF2C5F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002060"/>
                <w:sz w:val="230"/>
                <w:szCs w:val="230"/>
              </w:rPr>
            </w:pPr>
            <w:r w:rsidRPr="002E60C2">
              <w:rPr>
                <w:rFonts w:ascii="Arial Black" w:hAnsi="Arial Black"/>
                <w:color w:val="002060"/>
                <w:sz w:val="230"/>
                <w:szCs w:val="230"/>
              </w:rPr>
              <w:t>4</w:t>
            </w:r>
          </w:p>
        </w:tc>
        <w:tc>
          <w:tcPr>
            <w:tcW w:w="386" w:type="dxa"/>
          </w:tcPr>
          <w:p w14:paraId="6E55E025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002060"/>
                <w:sz w:val="230"/>
                <w:szCs w:val="230"/>
              </w:rPr>
            </w:pPr>
            <w:r w:rsidRPr="002E60C2">
              <w:rPr>
                <w:rFonts w:ascii="Arial Black" w:hAnsi="Arial Black"/>
                <w:color w:val="002060"/>
                <w:sz w:val="230"/>
                <w:szCs w:val="230"/>
              </w:rPr>
              <w:t>5</w:t>
            </w:r>
          </w:p>
        </w:tc>
        <w:tc>
          <w:tcPr>
            <w:tcW w:w="377" w:type="dxa"/>
          </w:tcPr>
          <w:p w14:paraId="6F84EF03" w14:textId="77777777" w:rsidR="0014606D" w:rsidRPr="002E60C2" w:rsidRDefault="0014606D" w:rsidP="007034C0">
            <w:pPr>
              <w:spacing w:after="0" w:line="240" w:lineRule="auto"/>
              <w:jc w:val="both"/>
              <w:rPr>
                <w:rFonts w:ascii="Arial Black" w:hAnsi="Arial Black"/>
                <w:color w:val="002060"/>
                <w:sz w:val="230"/>
                <w:szCs w:val="230"/>
              </w:rPr>
            </w:pPr>
            <w:r w:rsidRPr="002E60C2">
              <w:rPr>
                <w:rFonts w:ascii="Arial Black" w:hAnsi="Arial Black"/>
                <w:color w:val="002060"/>
                <w:sz w:val="230"/>
                <w:szCs w:val="230"/>
              </w:rPr>
              <w:t>6</w:t>
            </w:r>
          </w:p>
        </w:tc>
      </w:tr>
    </w:tbl>
    <w:p w14:paraId="14A967F5" w14:textId="77777777" w:rsidR="0014606D" w:rsidRDefault="0014606D" w:rsidP="002B1B9D">
      <w:pPr>
        <w:pStyle w:val="Default"/>
        <w:rPr>
          <w:i/>
          <w:iCs/>
          <w:sz w:val="40"/>
          <w:szCs w:val="40"/>
        </w:rPr>
        <w:sectPr w:rsidR="0014606D" w:rsidSect="000F2B71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14:paraId="2751C4E8" w14:textId="7ACC8F7B" w:rsidR="002B1B9D" w:rsidRDefault="002B1B9D" w:rsidP="002B1B9D">
      <w:pPr>
        <w:pStyle w:val="Default"/>
        <w:rPr>
          <w:i/>
          <w:iCs/>
          <w:sz w:val="40"/>
          <w:szCs w:val="40"/>
        </w:rPr>
      </w:pPr>
      <w:r w:rsidRPr="006964CD">
        <w:rPr>
          <w:i/>
          <w:iCs/>
          <w:sz w:val="40"/>
          <w:szCs w:val="40"/>
        </w:rPr>
        <w:lastRenderedPageBreak/>
        <w:t xml:space="preserve">ЧИТАЕМ ТОЛЬКО ЧЕРНЫЕ БУКВЫ </w:t>
      </w:r>
    </w:p>
    <w:p w14:paraId="06FBCE74" w14:textId="77777777" w:rsidR="002B1B9D" w:rsidRPr="006964CD" w:rsidRDefault="002B1B9D" w:rsidP="002B1B9D">
      <w:pPr>
        <w:pStyle w:val="Default"/>
        <w:rPr>
          <w:i/>
          <w:iCs/>
          <w:sz w:val="40"/>
          <w:szCs w:val="40"/>
        </w:rPr>
      </w:pPr>
    </w:p>
    <w:p w14:paraId="052BE746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sz w:val="120"/>
          <w:szCs w:val="120"/>
        </w:rPr>
        <w:t>К</w:t>
      </w:r>
      <w:r w:rsidRPr="006964CD">
        <w:rPr>
          <w:color w:val="808080" w:themeColor="background1" w:themeShade="80"/>
          <w:sz w:val="120"/>
          <w:szCs w:val="120"/>
        </w:rPr>
        <w:t>НО</w:t>
      </w:r>
      <w:r w:rsidRPr="006964CD">
        <w:rPr>
          <w:sz w:val="120"/>
          <w:szCs w:val="120"/>
        </w:rPr>
        <w:t>О</w:t>
      </w:r>
      <w:r w:rsidRPr="006964CD">
        <w:rPr>
          <w:color w:val="808080" w:themeColor="background1" w:themeShade="80"/>
          <w:sz w:val="120"/>
          <w:szCs w:val="120"/>
        </w:rPr>
        <w:t>Т</w:t>
      </w:r>
      <w:r w:rsidRPr="006964CD">
        <w:rPr>
          <w:sz w:val="120"/>
          <w:szCs w:val="120"/>
        </w:rPr>
        <w:t>Т</w:t>
      </w:r>
      <w:r w:rsidRPr="006964CD">
        <w:rPr>
          <w:color w:val="808080" w:themeColor="background1" w:themeShade="80"/>
          <w:sz w:val="120"/>
          <w:szCs w:val="120"/>
        </w:rPr>
        <w:t>А</w:t>
      </w:r>
      <w:r w:rsidRPr="006964CD">
        <w:rPr>
          <w:sz w:val="120"/>
          <w:szCs w:val="120"/>
        </w:rPr>
        <w:t xml:space="preserve"> </w:t>
      </w:r>
    </w:p>
    <w:p w14:paraId="00542593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sz w:val="120"/>
          <w:szCs w:val="120"/>
        </w:rPr>
        <w:t>Р</w:t>
      </w:r>
      <w:r w:rsidRPr="006964CD">
        <w:rPr>
          <w:color w:val="808080" w:themeColor="background1" w:themeShade="80"/>
          <w:sz w:val="120"/>
          <w:szCs w:val="120"/>
        </w:rPr>
        <w:t>Л</w:t>
      </w:r>
      <w:r w:rsidRPr="006964CD">
        <w:rPr>
          <w:sz w:val="120"/>
          <w:szCs w:val="120"/>
        </w:rPr>
        <w:t>А</w:t>
      </w:r>
      <w:r w:rsidRPr="006964CD">
        <w:rPr>
          <w:color w:val="808080" w:themeColor="background1" w:themeShade="80"/>
          <w:sz w:val="120"/>
          <w:szCs w:val="120"/>
        </w:rPr>
        <w:t>Е</w:t>
      </w:r>
      <w:r w:rsidRPr="006964CD">
        <w:rPr>
          <w:sz w:val="120"/>
          <w:szCs w:val="120"/>
        </w:rPr>
        <w:t>К</w:t>
      </w:r>
      <w:r w:rsidRPr="006964CD">
        <w:rPr>
          <w:color w:val="808080" w:themeColor="background1" w:themeShade="80"/>
          <w:sz w:val="120"/>
          <w:szCs w:val="120"/>
        </w:rPr>
        <w:t>В</w:t>
      </w:r>
      <w:r w:rsidRPr="006964CD">
        <w:rPr>
          <w:sz w:val="120"/>
          <w:szCs w:val="120"/>
        </w:rPr>
        <w:t xml:space="preserve"> </w:t>
      </w:r>
    </w:p>
    <w:p w14:paraId="37323445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color w:val="808080" w:themeColor="background1" w:themeShade="80"/>
          <w:sz w:val="120"/>
          <w:szCs w:val="120"/>
        </w:rPr>
        <w:t>И</w:t>
      </w:r>
      <w:r w:rsidRPr="006964CD">
        <w:rPr>
          <w:sz w:val="120"/>
          <w:szCs w:val="120"/>
        </w:rPr>
        <w:t>П</w:t>
      </w:r>
      <w:r w:rsidRPr="006964CD">
        <w:rPr>
          <w:color w:val="808080" w:themeColor="background1" w:themeShade="80"/>
          <w:sz w:val="120"/>
          <w:szCs w:val="120"/>
        </w:rPr>
        <w:t>В</w:t>
      </w:r>
      <w:r w:rsidRPr="006964CD">
        <w:rPr>
          <w:sz w:val="120"/>
          <w:szCs w:val="120"/>
        </w:rPr>
        <w:t>У</w:t>
      </w:r>
      <w:r w:rsidRPr="006964CD">
        <w:rPr>
          <w:color w:val="808080" w:themeColor="background1" w:themeShade="80"/>
          <w:sz w:val="120"/>
          <w:szCs w:val="120"/>
        </w:rPr>
        <w:t>А</w:t>
      </w:r>
      <w:r w:rsidRPr="006964CD">
        <w:rPr>
          <w:sz w:val="120"/>
          <w:szCs w:val="120"/>
        </w:rPr>
        <w:t xml:space="preserve">Х </w:t>
      </w:r>
    </w:p>
    <w:p w14:paraId="1C0C19EE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color w:val="808080" w:themeColor="background1" w:themeShade="80"/>
          <w:sz w:val="120"/>
          <w:szCs w:val="120"/>
        </w:rPr>
        <w:t>Л</w:t>
      </w:r>
      <w:r w:rsidRPr="006964CD">
        <w:rPr>
          <w:sz w:val="120"/>
          <w:szCs w:val="120"/>
        </w:rPr>
        <w:t>МО</w:t>
      </w:r>
      <w:r w:rsidRPr="006964CD">
        <w:rPr>
          <w:color w:val="808080" w:themeColor="background1" w:themeShade="80"/>
          <w:sz w:val="120"/>
          <w:szCs w:val="120"/>
        </w:rPr>
        <w:t>У</w:t>
      </w:r>
      <w:r w:rsidRPr="006964CD">
        <w:rPr>
          <w:sz w:val="120"/>
          <w:szCs w:val="120"/>
        </w:rPr>
        <w:t>Р</w:t>
      </w:r>
      <w:r w:rsidRPr="006964CD">
        <w:rPr>
          <w:color w:val="808080" w:themeColor="background1" w:themeShade="80"/>
          <w:sz w:val="120"/>
          <w:szCs w:val="120"/>
        </w:rPr>
        <w:t>Ч</w:t>
      </w:r>
      <w:r w:rsidRPr="006964CD">
        <w:rPr>
          <w:sz w:val="120"/>
          <w:szCs w:val="120"/>
        </w:rPr>
        <w:t xml:space="preserve">Е </w:t>
      </w:r>
    </w:p>
    <w:p w14:paraId="174B7FAD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sz w:val="120"/>
          <w:szCs w:val="120"/>
        </w:rPr>
        <w:t>Ш</w:t>
      </w:r>
      <w:r w:rsidRPr="006964CD">
        <w:rPr>
          <w:color w:val="808080" w:themeColor="background1" w:themeShade="80"/>
          <w:sz w:val="120"/>
          <w:szCs w:val="120"/>
        </w:rPr>
        <w:t>Ш</w:t>
      </w:r>
      <w:r w:rsidRPr="006964CD">
        <w:rPr>
          <w:sz w:val="120"/>
          <w:szCs w:val="120"/>
        </w:rPr>
        <w:t>А</w:t>
      </w:r>
      <w:r w:rsidRPr="006964CD">
        <w:rPr>
          <w:color w:val="808080" w:themeColor="background1" w:themeShade="80"/>
          <w:sz w:val="120"/>
          <w:szCs w:val="120"/>
        </w:rPr>
        <w:t>К</w:t>
      </w:r>
      <w:r w:rsidRPr="006964CD">
        <w:rPr>
          <w:sz w:val="120"/>
          <w:szCs w:val="120"/>
        </w:rPr>
        <w:t>Р</w:t>
      </w:r>
      <w:r w:rsidRPr="006964CD">
        <w:rPr>
          <w:color w:val="808080" w:themeColor="background1" w:themeShade="80"/>
          <w:sz w:val="120"/>
          <w:szCs w:val="120"/>
        </w:rPr>
        <w:t>А</w:t>
      </w:r>
      <w:r w:rsidRPr="006964CD">
        <w:rPr>
          <w:sz w:val="120"/>
          <w:szCs w:val="120"/>
        </w:rPr>
        <w:t>Ф</w:t>
      </w:r>
      <w:r w:rsidRPr="006964CD">
        <w:rPr>
          <w:color w:val="808080" w:themeColor="background1" w:themeShade="80"/>
          <w:sz w:val="120"/>
          <w:szCs w:val="120"/>
        </w:rPr>
        <w:t>Ф</w:t>
      </w:r>
      <w:r w:rsidRPr="006964CD">
        <w:rPr>
          <w:sz w:val="120"/>
          <w:szCs w:val="120"/>
        </w:rPr>
        <w:t xml:space="preserve"> </w:t>
      </w:r>
    </w:p>
    <w:p w14:paraId="466DDCE0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color w:val="auto"/>
          <w:sz w:val="120"/>
          <w:szCs w:val="120"/>
        </w:rPr>
        <w:t>Н</w:t>
      </w:r>
      <w:r w:rsidRPr="006964CD">
        <w:rPr>
          <w:color w:val="808080" w:themeColor="background1" w:themeShade="80"/>
          <w:sz w:val="120"/>
          <w:szCs w:val="120"/>
        </w:rPr>
        <w:t>Р</w:t>
      </w:r>
      <w:r w:rsidRPr="006964CD">
        <w:rPr>
          <w:sz w:val="120"/>
          <w:szCs w:val="120"/>
        </w:rPr>
        <w:t>О</w:t>
      </w:r>
      <w:r w:rsidRPr="006964CD">
        <w:rPr>
          <w:color w:val="808080" w:themeColor="background1" w:themeShade="80"/>
          <w:sz w:val="120"/>
          <w:szCs w:val="120"/>
        </w:rPr>
        <w:t>У</w:t>
      </w:r>
      <w:r w:rsidRPr="006964CD">
        <w:rPr>
          <w:sz w:val="120"/>
          <w:szCs w:val="120"/>
        </w:rPr>
        <w:t>Г</w:t>
      </w:r>
      <w:r w:rsidRPr="006964CD">
        <w:rPr>
          <w:color w:val="808080" w:themeColor="background1" w:themeShade="80"/>
          <w:sz w:val="120"/>
          <w:szCs w:val="120"/>
        </w:rPr>
        <w:t>КИ</w:t>
      </w:r>
      <w:r w:rsidRPr="006964CD">
        <w:rPr>
          <w:sz w:val="120"/>
          <w:szCs w:val="120"/>
        </w:rPr>
        <w:t xml:space="preserve">А </w:t>
      </w:r>
    </w:p>
    <w:p w14:paraId="7FBF4CB8" w14:textId="77777777" w:rsidR="002B1B9D" w:rsidRPr="006964CD" w:rsidRDefault="002B1B9D" w:rsidP="002B1B9D">
      <w:pPr>
        <w:pStyle w:val="Default"/>
        <w:rPr>
          <w:sz w:val="120"/>
          <w:szCs w:val="120"/>
        </w:rPr>
      </w:pPr>
      <w:r w:rsidRPr="006964CD">
        <w:rPr>
          <w:color w:val="808080" w:themeColor="background1" w:themeShade="80"/>
          <w:sz w:val="120"/>
          <w:szCs w:val="120"/>
        </w:rPr>
        <w:t>Ш</w:t>
      </w:r>
      <w:r w:rsidRPr="006964CD">
        <w:rPr>
          <w:sz w:val="120"/>
          <w:szCs w:val="120"/>
        </w:rPr>
        <w:t>К</w:t>
      </w:r>
      <w:r w:rsidRPr="006964CD">
        <w:rPr>
          <w:color w:val="808080" w:themeColor="background1" w:themeShade="80"/>
          <w:sz w:val="120"/>
          <w:szCs w:val="120"/>
        </w:rPr>
        <w:t>А</w:t>
      </w:r>
      <w:r w:rsidRPr="006964CD">
        <w:rPr>
          <w:sz w:val="120"/>
          <w:szCs w:val="120"/>
        </w:rPr>
        <w:t>ОЛ</w:t>
      </w:r>
      <w:r w:rsidRPr="006964CD">
        <w:rPr>
          <w:color w:val="808080" w:themeColor="background1" w:themeShade="80"/>
          <w:sz w:val="120"/>
          <w:szCs w:val="120"/>
        </w:rPr>
        <w:t>Р</w:t>
      </w:r>
      <w:r w:rsidRPr="006964CD">
        <w:rPr>
          <w:sz w:val="120"/>
          <w:szCs w:val="120"/>
        </w:rPr>
        <w:t xml:space="preserve"> </w:t>
      </w:r>
    </w:p>
    <w:p w14:paraId="68EF3CC1" w14:textId="77777777" w:rsidR="002B1B9D" w:rsidRPr="006964CD" w:rsidRDefault="002B1B9D" w:rsidP="002B1B9D">
      <w:pPr>
        <w:pStyle w:val="Default"/>
        <w:rPr>
          <w:sz w:val="144"/>
          <w:szCs w:val="144"/>
        </w:rPr>
      </w:pPr>
    </w:p>
    <w:p w14:paraId="3CFAB984" w14:textId="77777777" w:rsidR="002B1B9D" w:rsidRDefault="002B1B9D" w:rsidP="002B1B9D">
      <w:pPr>
        <w:pStyle w:val="Default"/>
        <w:rPr>
          <w:sz w:val="40"/>
          <w:szCs w:val="40"/>
        </w:rPr>
      </w:pPr>
    </w:p>
    <w:p w14:paraId="79ABCB06" w14:textId="77777777" w:rsidR="002B1B9D" w:rsidRDefault="002B1B9D" w:rsidP="002B1B9D">
      <w:pPr>
        <w:pStyle w:val="Default"/>
        <w:rPr>
          <w:sz w:val="40"/>
          <w:szCs w:val="40"/>
        </w:rPr>
      </w:pPr>
    </w:p>
    <w:p w14:paraId="4E98AFB9" w14:textId="77777777" w:rsidR="002B1B9D" w:rsidRDefault="002B1B9D" w:rsidP="002B1B9D">
      <w:pPr>
        <w:pStyle w:val="Default"/>
        <w:rPr>
          <w:sz w:val="40"/>
          <w:szCs w:val="40"/>
        </w:rPr>
      </w:pPr>
    </w:p>
    <w:p w14:paraId="529A2080" w14:textId="77777777" w:rsidR="002B1B9D" w:rsidRDefault="002B1B9D" w:rsidP="002B1B9D">
      <w:pPr>
        <w:pStyle w:val="Default"/>
        <w:rPr>
          <w:sz w:val="40"/>
          <w:szCs w:val="40"/>
        </w:rPr>
      </w:pPr>
    </w:p>
    <w:p w14:paraId="7DDDB599" w14:textId="77777777" w:rsidR="002B1B9D" w:rsidRDefault="002B1B9D" w:rsidP="002B1B9D">
      <w:pPr>
        <w:pStyle w:val="Default"/>
        <w:rPr>
          <w:sz w:val="40"/>
          <w:szCs w:val="40"/>
        </w:rPr>
      </w:pPr>
    </w:p>
    <w:p w14:paraId="3D8CAC63" w14:textId="77777777" w:rsidR="002B1B9D" w:rsidRDefault="002B1B9D" w:rsidP="002B1B9D">
      <w:pPr>
        <w:pStyle w:val="Default"/>
        <w:rPr>
          <w:i/>
          <w:iCs/>
          <w:sz w:val="40"/>
          <w:szCs w:val="40"/>
        </w:rPr>
      </w:pPr>
      <w:r w:rsidRPr="006964CD">
        <w:rPr>
          <w:i/>
          <w:iCs/>
          <w:sz w:val="40"/>
          <w:szCs w:val="40"/>
        </w:rPr>
        <w:lastRenderedPageBreak/>
        <w:t xml:space="preserve">ОТ САМОЙ МАЛЕНЬКОЙ К САМОЙ БОЛЬШОЙ </w:t>
      </w:r>
    </w:p>
    <w:p w14:paraId="58BE2AE7" w14:textId="77777777" w:rsidR="002B1B9D" w:rsidRDefault="002B1B9D" w:rsidP="002B1B9D">
      <w:pPr>
        <w:pStyle w:val="Default"/>
        <w:rPr>
          <w:sz w:val="80"/>
          <w:szCs w:val="80"/>
        </w:rPr>
      </w:pPr>
      <w:proofErr w:type="gramStart"/>
      <w:r>
        <w:rPr>
          <w:sz w:val="132"/>
          <w:szCs w:val="132"/>
        </w:rPr>
        <w:t>И</w:t>
      </w:r>
      <w:r>
        <w:rPr>
          <w:sz w:val="90"/>
          <w:szCs w:val="90"/>
        </w:rPr>
        <w:t>А</w:t>
      </w:r>
      <w:r>
        <w:rPr>
          <w:sz w:val="60"/>
          <w:szCs w:val="60"/>
        </w:rPr>
        <w:t>С</w:t>
      </w:r>
      <w:r>
        <w:rPr>
          <w:sz w:val="110"/>
          <w:szCs w:val="110"/>
        </w:rPr>
        <w:t xml:space="preserve">Н  </w:t>
      </w:r>
      <w:r>
        <w:rPr>
          <w:sz w:val="40"/>
          <w:szCs w:val="40"/>
        </w:rPr>
        <w:t>П</w:t>
      </w:r>
      <w:r>
        <w:rPr>
          <w:sz w:val="110"/>
          <w:szCs w:val="110"/>
        </w:rPr>
        <w:t>И</w:t>
      </w:r>
      <w:r>
        <w:rPr>
          <w:sz w:val="60"/>
          <w:szCs w:val="60"/>
        </w:rPr>
        <w:t>О</w:t>
      </w:r>
      <w:r>
        <w:rPr>
          <w:sz w:val="80"/>
          <w:szCs w:val="80"/>
        </w:rPr>
        <w:t>Н</w:t>
      </w:r>
      <w:proofErr w:type="gramEnd"/>
      <w:r>
        <w:rPr>
          <w:sz w:val="80"/>
          <w:szCs w:val="80"/>
        </w:rPr>
        <w:t xml:space="preserve">   </w:t>
      </w:r>
      <w:r>
        <w:rPr>
          <w:sz w:val="40"/>
          <w:szCs w:val="40"/>
        </w:rPr>
        <w:t>Л</w:t>
      </w:r>
      <w:r>
        <w:rPr>
          <w:sz w:val="110"/>
          <w:szCs w:val="110"/>
        </w:rPr>
        <w:t>Т</w:t>
      </w:r>
      <w:r>
        <w:rPr>
          <w:sz w:val="144"/>
          <w:szCs w:val="144"/>
        </w:rPr>
        <w:t>О</w:t>
      </w:r>
      <w:r>
        <w:rPr>
          <w:sz w:val="80"/>
          <w:szCs w:val="80"/>
        </w:rPr>
        <w:t xml:space="preserve">Е </w:t>
      </w:r>
    </w:p>
    <w:p w14:paraId="1280D110" w14:textId="77777777" w:rsidR="002B1B9D" w:rsidRPr="00A60CB5" w:rsidRDefault="002B1B9D" w:rsidP="002B1B9D">
      <w:pPr>
        <w:pStyle w:val="Default"/>
        <w:rPr>
          <w:sz w:val="20"/>
          <w:szCs w:val="20"/>
        </w:rPr>
      </w:pPr>
    </w:p>
    <w:p w14:paraId="72E110ED" w14:textId="77777777" w:rsidR="002B1B9D" w:rsidRDefault="002B1B9D" w:rsidP="002B1B9D">
      <w:pPr>
        <w:pStyle w:val="Default"/>
        <w:rPr>
          <w:sz w:val="138"/>
          <w:szCs w:val="138"/>
        </w:rPr>
      </w:pPr>
      <w:r>
        <w:rPr>
          <w:sz w:val="80"/>
          <w:szCs w:val="80"/>
        </w:rPr>
        <w:t>Т</w:t>
      </w:r>
      <w:r>
        <w:rPr>
          <w:sz w:val="110"/>
          <w:szCs w:val="110"/>
        </w:rPr>
        <w:t>К</w:t>
      </w:r>
      <w:r>
        <w:rPr>
          <w:sz w:val="60"/>
          <w:szCs w:val="60"/>
        </w:rPr>
        <w:t>У</w:t>
      </w:r>
      <w:r>
        <w:rPr>
          <w:sz w:val="132"/>
          <w:szCs w:val="132"/>
        </w:rPr>
        <w:t xml:space="preserve">А </w:t>
      </w:r>
      <w:r>
        <w:rPr>
          <w:sz w:val="54"/>
          <w:szCs w:val="54"/>
        </w:rPr>
        <w:t>С</w:t>
      </w:r>
      <w:r>
        <w:rPr>
          <w:sz w:val="140"/>
          <w:szCs w:val="140"/>
        </w:rPr>
        <w:t>В</w:t>
      </w:r>
      <w:r>
        <w:rPr>
          <w:sz w:val="90"/>
          <w:szCs w:val="90"/>
        </w:rPr>
        <w:t>О</w:t>
      </w:r>
      <w:r>
        <w:rPr>
          <w:sz w:val="144"/>
          <w:szCs w:val="144"/>
        </w:rPr>
        <w:t xml:space="preserve">Ы </w:t>
      </w:r>
      <w:r>
        <w:rPr>
          <w:sz w:val="110"/>
          <w:szCs w:val="110"/>
        </w:rPr>
        <w:t>С</w:t>
      </w:r>
      <w:r>
        <w:rPr>
          <w:sz w:val="48"/>
          <w:szCs w:val="48"/>
        </w:rPr>
        <w:t>П</w:t>
      </w:r>
      <w:r>
        <w:rPr>
          <w:sz w:val="90"/>
          <w:szCs w:val="90"/>
        </w:rPr>
        <w:t>И</w:t>
      </w:r>
      <w:r>
        <w:rPr>
          <w:sz w:val="138"/>
          <w:szCs w:val="138"/>
        </w:rPr>
        <w:t xml:space="preserve">К </w:t>
      </w:r>
    </w:p>
    <w:p w14:paraId="3F534431" w14:textId="77777777" w:rsidR="002B1B9D" w:rsidRDefault="002B1B9D" w:rsidP="002B1B9D">
      <w:pPr>
        <w:pStyle w:val="Default"/>
        <w:rPr>
          <w:sz w:val="140"/>
          <w:szCs w:val="140"/>
        </w:rPr>
      </w:pPr>
      <w:proofErr w:type="gramStart"/>
      <w:r>
        <w:rPr>
          <w:sz w:val="88"/>
          <w:szCs w:val="88"/>
        </w:rPr>
        <w:t>Б</w:t>
      </w:r>
      <w:r>
        <w:rPr>
          <w:sz w:val="110"/>
          <w:szCs w:val="110"/>
        </w:rPr>
        <w:t>Ы</w:t>
      </w:r>
      <w:r>
        <w:rPr>
          <w:sz w:val="40"/>
          <w:szCs w:val="40"/>
        </w:rPr>
        <w:t>Д</w:t>
      </w:r>
      <w:r>
        <w:rPr>
          <w:sz w:val="66"/>
          <w:szCs w:val="66"/>
        </w:rPr>
        <w:t xml:space="preserve">У  </w:t>
      </w:r>
      <w:r>
        <w:rPr>
          <w:sz w:val="60"/>
          <w:szCs w:val="60"/>
        </w:rPr>
        <w:t>Т</w:t>
      </w:r>
      <w:r>
        <w:rPr>
          <w:sz w:val="40"/>
          <w:szCs w:val="40"/>
        </w:rPr>
        <w:t>С</w:t>
      </w:r>
      <w:r>
        <w:rPr>
          <w:sz w:val="120"/>
          <w:szCs w:val="120"/>
        </w:rPr>
        <w:t>Л</w:t>
      </w:r>
      <w:r>
        <w:rPr>
          <w:sz w:val="100"/>
          <w:szCs w:val="100"/>
        </w:rPr>
        <w:t>У</w:t>
      </w:r>
      <w:proofErr w:type="gramEnd"/>
      <w:r>
        <w:rPr>
          <w:sz w:val="100"/>
          <w:szCs w:val="100"/>
        </w:rPr>
        <w:t xml:space="preserve">  </w:t>
      </w:r>
      <w:r>
        <w:rPr>
          <w:sz w:val="110"/>
          <w:szCs w:val="110"/>
        </w:rPr>
        <w:t>Л</w:t>
      </w:r>
      <w:r>
        <w:rPr>
          <w:sz w:val="60"/>
          <w:szCs w:val="60"/>
        </w:rPr>
        <w:t>В</w:t>
      </w:r>
      <w:r>
        <w:rPr>
          <w:sz w:val="80"/>
          <w:szCs w:val="80"/>
        </w:rPr>
        <w:t>О</w:t>
      </w:r>
      <w:r>
        <w:rPr>
          <w:sz w:val="140"/>
          <w:szCs w:val="140"/>
        </w:rPr>
        <w:t xml:space="preserve">К </w:t>
      </w:r>
    </w:p>
    <w:p w14:paraId="786BDB72" w14:textId="77777777" w:rsidR="002B1B9D" w:rsidRPr="00A60CB5" w:rsidRDefault="002B1B9D" w:rsidP="002B1B9D">
      <w:pPr>
        <w:pStyle w:val="Default"/>
        <w:rPr>
          <w:sz w:val="20"/>
          <w:szCs w:val="20"/>
        </w:rPr>
      </w:pPr>
    </w:p>
    <w:p w14:paraId="5CCEA7D6" w14:textId="77777777" w:rsidR="002B1B9D" w:rsidRDefault="002B1B9D" w:rsidP="002B1B9D">
      <w:pPr>
        <w:pStyle w:val="Default"/>
        <w:rPr>
          <w:sz w:val="40"/>
          <w:szCs w:val="40"/>
        </w:rPr>
      </w:pPr>
      <w:r>
        <w:rPr>
          <w:sz w:val="132"/>
          <w:szCs w:val="132"/>
        </w:rPr>
        <w:t>О</w:t>
      </w:r>
      <w:r>
        <w:rPr>
          <w:sz w:val="110"/>
          <w:szCs w:val="110"/>
        </w:rPr>
        <w:t>Т</w:t>
      </w:r>
      <w:r>
        <w:rPr>
          <w:sz w:val="60"/>
          <w:szCs w:val="60"/>
        </w:rPr>
        <w:t>С</w:t>
      </w:r>
      <w:r>
        <w:rPr>
          <w:sz w:val="144"/>
          <w:szCs w:val="144"/>
        </w:rPr>
        <w:t xml:space="preserve">Л </w:t>
      </w:r>
      <w:r>
        <w:rPr>
          <w:sz w:val="60"/>
          <w:szCs w:val="60"/>
        </w:rPr>
        <w:t>З</w:t>
      </w:r>
      <w:r>
        <w:rPr>
          <w:sz w:val="110"/>
          <w:szCs w:val="110"/>
        </w:rPr>
        <w:t>М</w:t>
      </w:r>
      <w:r>
        <w:rPr>
          <w:sz w:val="80"/>
          <w:szCs w:val="80"/>
        </w:rPr>
        <w:t>И</w:t>
      </w:r>
      <w:r>
        <w:rPr>
          <w:sz w:val="132"/>
          <w:szCs w:val="132"/>
        </w:rPr>
        <w:t xml:space="preserve">А </w:t>
      </w:r>
      <w:r>
        <w:rPr>
          <w:sz w:val="80"/>
          <w:szCs w:val="80"/>
        </w:rPr>
        <w:t>Б</w:t>
      </w:r>
      <w:r>
        <w:rPr>
          <w:sz w:val="60"/>
          <w:szCs w:val="60"/>
        </w:rPr>
        <w:t>Ы</w:t>
      </w:r>
      <w:r>
        <w:rPr>
          <w:sz w:val="110"/>
          <w:szCs w:val="110"/>
        </w:rPr>
        <w:t>А</w:t>
      </w:r>
      <w:r>
        <w:rPr>
          <w:sz w:val="40"/>
          <w:szCs w:val="40"/>
        </w:rPr>
        <w:t xml:space="preserve">Р </w:t>
      </w:r>
    </w:p>
    <w:p w14:paraId="7F09ADA8" w14:textId="77777777" w:rsidR="002B1B9D" w:rsidRPr="00A60CB5" w:rsidRDefault="002B1B9D" w:rsidP="002B1B9D">
      <w:pPr>
        <w:pStyle w:val="Default"/>
        <w:rPr>
          <w:sz w:val="20"/>
          <w:szCs w:val="20"/>
        </w:rPr>
      </w:pPr>
    </w:p>
    <w:p w14:paraId="3157FBF8" w14:textId="77777777" w:rsidR="002B1B9D" w:rsidRDefault="002B1B9D" w:rsidP="002B1B9D">
      <w:pPr>
        <w:pStyle w:val="Default"/>
        <w:rPr>
          <w:sz w:val="132"/>
          <w:szCs w:val="132"/>
        </w:rPr>
      </w:pPr>
      <w:r>
        <w:rPr>
          <w:sz w:val="110"/>
          <w:szCs w:val="110"/>
        </w:rPr>
        <w:t>Т</w:t>
      </w:r>
      <w:r>
        <w:rPr>
          <w:sz w:val="40"/>
          <w:szCs w:val="40"/>
        </w:rPr>
        <w:t>М</w:t>
      </w:r>
      <w:r>
        <w:rPr>
          <w:sz w:val="90"/>
          <w:szCs w:val="90"/>
        </w:rPr>
        <w:t>С</w:t>
      </w:r>
      <w:r>
        <w:rPr>
          <w:sz w:val="66"/>
          <w:szCs w:val="66"/>
        </w:rPr>
        <w:t xml:space="preserve">О   </w:t>
      </w:r>
      <w:proofErr w:type="gramStart"/>
      <w:r>
        <w:rPr>
          <w:sz w:val="60"/>
          <w:szCs w:val="60"/>
        </w:rPr>
        <w:t>К</w:t>
      </w:r>
      <w:r>
        <w:rPr>
          <w:sz w:val="110"/>
          <w:szCs w:val="110"/>
        </w:rPr>
        <w:t>С</w:t>
      </w:r>
      <w:r>
        <w:rPr>
          <w:sz w:val="80"/>
          <w:szCs w:val="80"/>
        </w:rPr>
        <w:t>У</w:t>
      </w:r>
      <w:r>
        <w:rPr>
          <w:sz w:val="140"/>
          <w:szCs w:val="140"/>
        </w:rPr>
        <w:t xml:space="preserve">Т  </w:t>
      </w:r>
      <w:r>
        <w:rPr>
          <w:sz w:val="58"/>
          <w:szCs w:val="58"/>
        </w:rPr>
        <w:t>А</w:t>
      </w:r>
      <w:r>
        <w:rPr>
          <w:sz w:val="96"/>
          <w:szCs w:val="96"/>
        </w:rPr>
        <w:t>З</w:t>
      </w:r>
      <w:r>
        <w:rPr>
          <w:sz w:val="40"/>
          <w:szCs w:val="40"/>
        </w:rPr>
        <w:t>В</w:t>
      </w:r>
      <w:r>
        <w:rPr>
          <w:sz w:val="132"/>
          <w:szCs w:val="132"/>
        </w:rPr>
        <w:t>А</w:t>
      </w:r>
      <w:proofErr w:type="gramEnd"/>
    </w:p>
    <w:p w14:paraId="176A2F57" w14:textId="77777777" w:rsidR="002B1B9D" w:rsidRPr="00A60CB5" w:rsidRDefault="002B1B9D" w:rsidP="002B1B9D">
      <w:pPr>
        <w:pStyle w:val="Default"/>
        <w:rPr>
          <w:sz w:val="20"/>
          <w:szCs w:val="20"/>
        </w:rPr>
      </w:pPr>
    </w:p>
    <w:p w14:paraId="5FA6D2B4" w14:textId="77777777" w:rsidR="002B1B9D" w:rsidRDefault="002B1B9D" w:rsidP="002B1B9D">
      <w:pPr>
        <w:pStyle w:val="Default"/>
        <w:rPr>
          <w:sz w:val="110"/>
          <w:szCs w:val="110"/>
        </w:rPr>
      </w:pPr>
      <w:proofErr w:type="gramStart"/>
      <w:r>
        <w:rPr>
          <w:sz w:val="60"/>
          <w:szCs w:val="60"/>
        </w:rPr>
        <w:t>К</w:t>
      </w:r>
      <w:r>
        <w:rPr>
          <w:sz w:val="120"/>
          <w:szCs w:val="120"/>
        </w:rPr>
        <w:t>Ы</w:t>
      </w:r>
      <w:r>
        <w:rPr>
          <w:sz w:val="80"/>
          <w:szCs w:val="80"/>
        </w:rPr>
        <w:t>О</w:t>
      </w:r>
      <w:r>
        <w:rPr>
          <w:sz w:val="100"/>
          <w:szCs w:val="100"/>
        </w:rPr>
        <w:t xml:space="preserve">З  </w:t>
      </w:r>
      <w:r>
        <w:rPr>
          <w:sz w:val="90"/>
          <w:szCs w:val="90"/>
        </w:rPr>
        <w:t>О</w:t>
      </w:r>
      <w:r>
        <w:rPr>
          <w:sz w:val="110"/>
          <w:szCs w:val="110"/>
        </w:rPr>
        <w:t>Д</w:t>
      </w:r>
      <w:r>
        <w:rPr>
          <w:sz w:val="60"/>
          <w:szCs w:val="60"/>
        </w:rPr>
        <w:t>В</w:t>
      </w:r>
      <w:r>
        <w:rPr>
          <w:sz w:val="132"/>
          <w:szCs w:val="132"/>
        </w:rPr>
        <w:t>А</w:t>
      </w:r>
      <w:proofErr w:type="gramEnd"/>
      <w:r>
        <w:rPr>
          <w:sz w:val="132"/>
          <w:szCs w:val="132"/>
        </w:rPr>
        <w:t xml:space="preserve">  </w:t>
      </w:r>
      <w:r>
        <w:rPr>
          <w:sz w:val="60"/>
          <w:szCs w:val="60"/>
        </w:rPr>
        <w:t>Ы</w:t>
      </w:r>
      <w:r>
        <w:rPr>
          <w:sz w:val="80"/>
          <w:szCs w:val="80"/>
        </w:rPr>
        <w:t>Н</w:t>
      </w:r>
      <w:r>
        <w:rPr>
          <w:sz w:val="40"/>
          <w:szCs w:val="40"/>
        </w:rPr>
        <w:t>Д</w:t>
      </w:r>
      <w:r>
        <w:rPr>
          <w:sz w:val="110"/>
          <w:szCs w:val="110"/>
        </w:rPr>
        <w:t>И</w:t>
      </w:r>
    </w:p>
    <w:p w14:paraId="1DEE22C7" w14:textId="77777777" w:rsidR="002B1B9D" w:rsidRPr="00A60CB5" w:rsidRDefault="002B1B9D" w:rsidP="002B1B9D">
      <w:pPr>
        <w:pStyle w:val="Default"/>
        <w:rPr>
          <w:sz w:val="20"/>
          <w:szCs w:val="20"/>
        </w:rPr>
      </w:pPr>
    </w:p>
    <w:p w14:paraId="53B8E889" w14:textId="77777777" w:rsidR="002B1B9D" w:rsidRDefault="002B1B9D" w:rsidP="002B1B9D">
      <w:pPr>
        <w:pStyle w:val="Default"/>
        <w:rPr>
          <w:sz w:val="58"/>
          <w:szCs w:val="58"/>
        </w:rPr>
      </w:pPr>
      <w:proofErr w:type="gramStart"/>
      <w:r>
        <w:rPr>
          <w:sz w:val="90"/>
          <w:szCs w:val="90"/>
        </w:rPr>
        <w:t>И</w:t>
      </w:r>
      <w:r>
        <w:rPr>
          <w:sz w:val="60"/>
          <w:szCs w:val="60"/>
        </w:rPr>
        <w:t>Б</w:t>
      </w:r>
      <w:r>
        <w:rPr>
          <w:sz w:val="110"/>
          <w:szCs w:val="110"/>
        </w:rPr>
        <w:t>Н</w:t>
      </w:r>
      <w:r>
        <w:rPr>
          <w:sz w:val="140"/>
          <w:szCs w:val="140"/>
        </w:rPr>
        <w:t xml:space="preserve">Т  </w:t>
      </w:r>
      <w:r>
        <w:rPr>
          <w:sz w:val="78"/>
          <w:szCs w:val="78"/>
        </w:rPr>
        <w:t>У</w:t>
      </w:r>
      <w:r>
        <w:rPr>
          <w:sz w:val="92"/>
          <w:szCs w:val="92"/>
        </w:rPr>
        <w:t>С</w:t>
      </w:r>
      <w:r>
        <w:rPr>
          <w:sz w:val="60"/>
          <w:szCs w:val="60"/>
        </w:rPr>
        <w:t>Б</w:t>
      </w:r>
      <w:r>
        <w:rPr>
          <w:sz w:val="110"/>
          <w:szCs w:val="110"/>
        </w:rPr>
        <w:t>Ы</w:t>
      </w:r>
      <w:proofErr w:type="gramEnd"/>
      <w:r>
        <w:rPr>
          <w:sz w:val="110"/>
          <w:szCs w:val="110"/>
        </w:rPr>
        <w:t xml:space="preserve">  </w:t>
      </w:r>
      <w:r>
        <w:rPr>
          <w:sz w:val="66"/>
          <w:szCs w:val="66"/>
        </w:rPr>
        <w:t>У</w:t>
      </w:r>
      <w:r>
        <w:rPr>
          <w:sz w:val="94"/>
          <w:szCs w:val="94"/>
        </w:rPr>
        <w:t>Б</w:t>
      </w:r>
      <w:r>
        <w:rPr>
          <w:sz w:val="40"/>
          <w:szCs w:val="40"/>
        </w:rPr>
        <w:t>З</w:t>
      </w:r>
      <w:r>
        <w:rPr>
          <w:sz w:val="110"/>
          <w:szCs w:val="110"/>
        </w:rPr>
        <w:t xml:space="preserve">Ы </w:t>
      </w:r>
    </w:p>
    <w:p w14:paraId="77BDAB1B" w14:textId="77777777" w:rsidR="002B1B9D" w:rsidRDefault="002B1B9D" w:rsidP="002B1B9D">
      <w:pPr>
        <w:pStyle w:val="Default"/>
        <w:rPr>
          <w:sz w:val="58"/>
          <w:szCs w:val="58"/>
        </w:rPr>
      </w:pPr>
    </w:p>
    <w:p w14:paraId="425A14C2" w14:textId="77777777" w:rsidR="002B1B9D" w:rsidRDefault="002B1B9D" w:rsidP="002B1B9D">
      <w:pPr>
        <w:pStyle w:val="Default"/>
        <w:rPr>
          <w:sz w:val="58"/>
          <w:szCs w:val="58"/>
        </w:rPr>
      </w:pPr>
    </w:p>
    <w:p w14:paraId="54F7DA70" w14:textId="27242BC1" w:rsidR="0014606D" w:rsidRDefault="0014606D" w:rsidP="0014606D">
      <w:pPr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14606D">
        <w:rPr>
          <w:rFonts w:ascii="Times New Roman" w:hAnsi="Times New Roman"/>
          <w:b/>
          <w:bCs/>
          <w:color w:val="000000"/>
          <w:sz w:val="40"/>
          <w:szCs w:val="40"/>
        </w:rPr>
        <w:lastRenderedPageBreak/>
        <w:t>Упражнение «Шерлок»</w:t>
      </w:r>
    </w:p>
    <w:p w14:paraId="31AF53CC" w14:textId="77777777" w:rsidR="0014606D" w:rsidRPr="0014606D" w:rsidRDefault="0014606D" w:rsidP="0014606D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4383DFD7" w14:textId="77777777" w:rsidR="0014606D" w:rsidRDefault="0014606D" w:rsidP="0014606D">
      <w:pPr>
        <w:rPr>
          <w:rFonts w:ascii="Times New Roman" w:hAnsi="Times New Roman"/>
          <w:sz w:val="36"/>
          <w:szCs w:val="36"/>
        </w:rPr>
      </w:pPr>
      <w:r w:rsidRPr="00A60CB5">
        <w:rPr>
          <w:rFonts w:ascii="Times New Roman" w:hAnsi="Times New Roman"/>
          <w:sz w:val="36"/>
          <w:szCs w:val="36"/>
        </w:rPr>
        <w:t xml:space="preserve">                    работа</w:t>
      </w:r>
      <w:r>
        <w:rPr>
          <w:rFonts w:ascii="Times New Roman" w:hAnsi="Times New Roman"/>
          <w:sz w:val="36"/>
          <w:szCs w:val="36"/>
        </w:rPr>
        <w:t xml:space="preserve">             кисель        ложка                    стул</w:t>
      </w:r>
    </w:p>
    <w:p w14:paraId="352F1D30" w14:textId="77777777" w:rsidR="0014606D" w:rsidRDefault="0014606D" w:rsidP="0014606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конь                            золото                                    мыло</w:t>
      </w:r>
    </w:p>
    <w:p w14:paraId="6B7F8B5C" w14:textId="77777777" w:rsidR="0014606D" w:rsidRDefault="0014606D" w:rsidP="0014606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ручка                                собака                            лето</w:t>
      </w:r>
    </w:p>
    <w:p w14:paraId="171228DB" w14:textId="77777777" w:rsidR="0014606D" w:rsidRDefault="0014606D" w:rsidP="0014606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колено                  собака                     сова           </w:t>
      </w:r>
    </w:p>
    <w:p w14:paraId="2EB62AB5" w14:textId="77777777" w:rsidR="0014606D" w:rsidRPr="00DC043B" w:rsidRDefault="0014606D" w:rsidP="0014606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рак                                                    рама</w:t>
      </w:r>
    </w:p>
    <w:p w14:paraId="3130F348" w14:textId="77777777" w:rsidR="002B1B9D" w:rsidRPr="002B1B9D" w:rsidRDefault="002B1B9D">
      <w:pPr>
        <w:rPr>
          <w:sz w:val="28"/>
          <w:szCs w:val="28"/>
        </w:rPr>
      </w:pPr>
    </w:p>
    <w:sectPr w:rsidR="002B1B9D" w:rsidRPr="002B1B9D" w:rsidSect="0014606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53B83"/>
    <w:multiLevelType w:val="hybridMultilevel"/>
    <w:tmpl w:val="5DF85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31E9B"/>
    <w:multiLevelType w:val="singleLevel"/>
    <w:tmpl w:val="A62A1E82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613C04F1"/>
    <w:multiLevelType w:val="hybridMultilevel"/>
    <w:tmpl w:val="C7F0B94C"/>
    <w:lvl w:ilvl="0" w:tplc="298C54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FD5368"/>
    <w:multiLevelType w:val="multilevel"/>
    <w:tmpl w:val="31C477B0"/>
    <w:lvl w:ilvl="0">
      <w:start w:val="1"/>
      <w:numFmt w:val="decimal"/>
      <w:lvlText w:val="%1."/>
      <w:lvlJc w:val="left"/>
      <w:pPr>
        <w:ind w:left="710" w:firstLine="0"/>
      </w:pPr>
      <w:rPr>
        <w:rFonts w:ascii="Times New Roman" w:eastAsia="Arial" w:hAnsi="Times New Roman" w:cs="Times New Roman" w:hint="default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●"/>
      <w:lvlJc w:val="left"/>
      <w:pPr>
        <w:ind w:left="350" w:firstLine="0"/>
      </w:pPr>
      <w:rPr>
        <w:rFonts w:ascii="Arial" w:eastAsia="Arial" w:hAnsi="Arial" w:cs="Arial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2B"/>
    <w:rsid w:val="000F2B71"/>
    <w:rsid w:val="001200E2"/>
    <w:rsid w:val="0014606D"/>
    <w:rsid w:val="0018742B"/>
    <w:rsid w:val="002B1B9D"/>
    <w:rsid w:val="002E60C2"/>
    <w:rsid w:val="003A0D38"/>
    <w:rsid w:val="004636E3"/>
    <w:rsid w:val="00767D68"/>
    <w:rsid w:val="00A007FF"/>
    <w:rsid w:val="00BA391A"/>
    <w:rsid w:val="00DC4EFB"/>
    <w:rsid w:val="00F6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718D8"/>
  <w15:chartTrackingRefBased/>
  <w15:docId w15:val="{37845A94-A9ED-4BDC-AEA7-BEB8C84F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E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DC4EFB"/>
    <w:pPr>
      <w:spacing w:after="0" w:line="276" w:lineRule="auto"/>
      <w:contextualSpacing/>
    </w:pPr>
    <w:rPr>
      <w:rFonts w:ascii="Arial" w:eastAsia="Arial" w:hAnsi="Arial" w:cs="Arial"/>
      <w:color w:val="000000"/>
      <w:lang w:eastAsia="ru-RU"/>
    </w:rPr>
  </w:style>
  <w:style w:type="paragraph" w:styleId="a4">
    <w:name w:val="List Paragraph"/>
    <w:basedOn w:val="a"/>
    <w:uiPriority w:val="34"/>
    <w:qFormat/>
    <w:rsid w:val="004636E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2B1B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dcterms:created xsi:type="dcterms:W3CDTF">2020-12-06T07:52:00Z</dcterms:created>
  <dcterms:modified xsi:type="dcterms:W3CDTF">2021-05-22T09:09:00Z</dcterms:modified>
</cp:coreProperties>
</file>