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AA" w:rsidRPr="005F0AE0" w:rsidRDefault="00EF3BAA" w:rsidP="008A351E">
      <w:pPr>
        <w:spacing w:after="0"/>
        <w:ind w:firstLine="708"/>
        <w:jc w:val="right"/>
        <w:rPr>
          <w:rFonts w:asciiTheme="majorBidi" w:hAnsiTheme="majorBidi" w:cstheme="majorBidi"/>
          <w:sz w:val="18"/>
          <w:szCs w:val="18"/>
        </w:rPr>
      </w:pPr>
      <w:r w:rsidRPr="005F0AE0">
        <w:rPr>
          <w:rFonts w:asciiTheme="majorBidi" w:hAnsiTheme="majorBidi" w:cstheme="majorBidi"/>
          <w:sz w:val="18"/>
          <w:szCs w:val="18"/>
        </w:rPr>
        <w:t>Консультация специалиста</w:t>
      </w:r>
    </w:p>
    <w:p w:rsidR="005F0AE0" w:rsidRDefault="005F0AE0" w:rsidP="008A351E">
      <w:pPr>
        <w:spacing w:after="0"/>
        <w:ind w:firstLine="708"/>
        <w:jc w:val="center"/>
        <w:rPr>
          <w:rFonts w:ascii="Verdana" w:hAnsi="Verdana" w:cstheme="majorBidi"/>
          <w:b/>
          <w:i/>
          <w:color w:val="FF0000"/>
          <w:sz w:val="24"/>
          <w:szCs w:val="24"/>
        </w:rPr>
      </w:pPr>
    </w:p>
    <w:p w:rsidR="00526D04" w:rsidRPr="008A351E" w:rsidRDefault="00EF3BAA" w:rsidP="008A351E">
      <w:pPr>
        <w:spacing w:after="0"/>
        <w:ind w:firstLine="708"/>
        <w:jc w:val="center"/>
        <w:rPr>
          <w:rFonts w:ascii="Verdana" w:hAnsi="Verdana" w:cstheme="majorBidi"/>
          <w:b/>
          <w:i/>
          <w:color w:val="FF0000"/>
          <w:sz w:val="24"/>
          <w:szCs w:val="24"/>
        </w:rPr>
      </w:pPr>
      <w:r w:rsidRPr="008A351E">
        <w:rPr>
          <w:rFonts w:ascii="Verdana" w:hAnsi="Verdana" w:cstheme="majorBidi"/>
          <w:b/>
          <w:i/>
          <w:color w:val="FF0000"/>
          <w:sz w:val="24"/>
          <w:szCs w:val="24"/>
        </w:rPr>
        <w:t>Огород на подоконнике</w:t>
      </w:r>
    </w:p>
    <w:p w:rsidR="00526D04" w:rsidRPr="008A351E" w:rsidRDefault="00526D04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26D04" w:rsidRPr="008A351E" w:rsidRDefault="00633225" w:rsidP="0022222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>О</w:t>
      </w:r>
      <w:r w:rsidR="00EF3BAA" w:rsidRPr="008A351E">
        <w:rPr>
          <w:rFonts w:asciiTheme="majorBidi" w:hAnsiTheme="majorBidi" w:cstheme="majorBidi"/>
          <w:sz w:val="24"/>
          <w:szCs w:val="24"/>
        </w:rPr>
        <w:t>город на подоконнике - э</w:t>
      </w:r>
      <w:r w:rsidR="00526D04" w:rsidRPr="008A351E">
        <w:rPr>
          <w:rFonts w:asciiTheme="majorBidi" w:hAnsiTheme="majorBidi" w:cstheme="majorBidi"/>
          <w:sz w:val="24"/>
          <w:szCs w:val="24"/>
        </w:rPr>
        <w:t>то не только возможность вырастить урожай своими руками, но и привлечь ребёнка к посадке и уходу за растениями, помочь понять секреты и тайны природы</w:t>
      </w:r>
      <w:r w:rsidR="00EF3BAA" w:rsidRPr="008A351E">
        <w:rPr>
          <w:rFonts w:asciiTheme="majorBidi" w:hAnsiTheme="majorBidi" w:cstheme="majorBidi"/>
          <w:sz w:val="24"/>
          <w:szCs w:val="24"/>
        </w:rPr>
        <w:t>.</w:t>
      </w:r>
      <w:r w:rsidR="00526D04" w:rsidRPr="008A351E">
        <w:rPr>
          <w:rFonts w:asciiTheme="majorBidi" w:hAnsiTheme="majorBidi" w:cstheme="majorBidi"/>
          <w:sz w:val="24"/>
          <w:szCs w:val="24"/>
        </w:rPr>
        <w:t xml:space="preserve"> </w:t>
      </w:r>
    </w:p>
    <w:p w:rsidR="00CF3229" w:rsidRPr="008A351E" w:rsidRDefault="00526D04" w:rsidP="00EF3BAA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 xml:space="preserve">Приобщая ребёнка к посадке и уходу за растениями в своем мини-огороде, не забывайте, что ребёнку для лучшего познания нужно задействовать все органы чувств: всё понюхать, пощупать, посмотреть, попробовать на вкус, послушать. Не лишайте его этой возможности. </w:t>
      </w:r>
    </w:p>
    <w:p w:rsidR="00526D04" w:rsidRPr="008A351E" w:rsidRDefault="00526D04" w:rsidP="0022222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 xml:space="preserve">Выращивать можно зелень, бобовые, лук, листовой салат, перец и другие овощные культуры. Обсудите с ребёнком, что будете высаживать, подготовьте почву, инструменты, и за дело! </w:t>
      </w:r>
    </w:p>
    <w:p w:rsidR="00526D04" w:rsidRPr="008A351E" w:rsidRDefault="00526D04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26D04" w:rsidRDefault="00526D04" w:rsidP="0022222F">
      <w:pPr>
        <w:spacing w:after="0"/>
        <w:jc w:val="center"/>
        <w:rPr>
          <w:rFonts w:asciiTheme="majorBidi" w:hAnsiTheme="majorBidi" w:cstheme="majorBidi"/>
          <w:b/>
          <w:color w:val="002060"/>
          <w:sz w:val="24"/>
          <w:szCs w:val="24"/>
        </w:rPr>
      </w:pPr>
      <w:r w:rsidRPr="008A351E">
        <w:rPr>
          <w:rFonts w:asciiTheme="majorBidi" w:hAnsiTheme="majorBidi" w:cstheme="majorBidi"/>
          <w:b/>
          <w:color w:val="002060"/>
          <w:sz w:val="24"/>
          <w:szCs w:val="24"/>
        </w:rPr>
        <w:t>Несколько подсказок перед началом работы</w:t>
      </w:r>
    </w:p>
    <w:p w:rsidR="005F0AE0" w:rsidRPr="008A351E" w:rsidRDefault="005F0AE0" w:rsidP="0022222F">
      <w:pPr>
        <w:spacing w:after="0"/>
        <w:jc w:val="center"/>
        <w:rPr>
          <w:rFonts w:asciiTheme="majorBidi" w:hAnsiTheme="majorBidi" w:cstheme="majorBidi"/>
          <w:b/>
          <w:color w:val="002060"/>
          <w:sz w:val="24"/>
          <w:szCs w:val="24"/>
        </w:rPr>
      </w:pPr>
    </w:p>
    <w:p w:rsidR="00526D04" w:rsidRPr="008A351E" w:rsidRDefault="00526D04" w:rsidP="0022222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>Высаживайте растения, которые быстро растут и дают урожай, так как видимые результаты помогают поддерживать интерес ребёнка к деятельности</w:t>
      </w:r>
    </w:p>
    <w:p w:rsidR="00526D04" w:rsidRPr="008A351E" w:rsidRDefault="00526D04" w:rsidP="0022222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>Наблюдая и выращивая цветы, сравнивайте их по форме, размеру, обращайте внимание на результаты труда</w:t>
      </w:r>
    </w:p>
    <w:p w:rsidR="00526D04" w:rsidRPr="008A351E" w:rsidRDefault="00526D04" w:rsidP="0022222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 xml:space="preserve">Выращенные собственными руками овощи обязательно пробуйте вместе с детьми. </w:t>
      </w:r>
    </w:p>
    <w:p w:rsidR="00526D04" w:rsidRPr="008A351E" w:rsidRDefault="00526D04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F3BAA" w:rsidRPr="008A351E" w:rsidRDefault="00EF3BAA" w:rsidP="00EF3BAA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>Родителям вместе с детьми рекомендуется вести дневник н</w:t>
      </w:r>
      <w:r w:rsidR="008A351E" w:rsidRPr="008A351E">
        <w:rPr>
          <w:rFonts w:asciiTheme="majorBidi" w:hAnsiTheme="majorBidi" w:cstheme="majorBidi"/>
          <w:sz w:val="24"/>
          <w:szCs w:val="24"/>
        </w:rPr>
        <w:t>аблюдений, в котором фиксируется</w:t>
      </w:r>
      <w:r w:rsidRPr="008A351E">
        <w:rPr>
          <w:rFonts w:asciiTheme="majorBidi" w:hAnsiTheme="majorBidi" w:cstheme="majorBidi"/>
          <w:sz w:val="24"/>
          <w:szCs w:val="24"/>
        </w:rPr>
        <w:t xml:space="preserve"> изменение роста растений.</w:t>
      </w:r>
    </w:p>
    <w:p w:rsidR="008A351E" w:rsidRDefault="005F0AE0" w:rsidP="00EF3B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DB3024" wp14:editId="46D2D1AF">
            <wp:simplePos x="0" y="0"/>
            <wp:positionH relativeFrom="column">
              <wp:posOffset>2196358</wp:posOffset>
            </wp:positionH>
            <wp:positionV relativeFrom="paragraph">
              <wp:posOffset>138608</wp:posOffset>
            </wp:positionV>
            <wp:extent cx="3284112" cy="1920883"/>
            <wp:effectExtent l="0" t="0" r="0" b="0"/>
            <wp:wrapNone/>
            <wp:docPr id="1" name="Рисунок 1" descr="http://mdou11-crr.narod.ru/olderfiles/5/lu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1-crr.narod.ru/olderfiles/5/luk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66" cy="19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AE0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44E808" wp14:editId="4F865798">
            <wp:simplePos x="0" y="0"/>
            <wp:positionH relativeFrom="column">
              <wp:posOffset>405130</wp:posOffset>
            </wp:positionH>
            <wp:positionV relativeFrom="paragraph">
              <wp:posOffset>147955</wp:posOffset>
            </wp:positionV>
            <wp:extent cx="1525905" cy="1918335"/>
            <wp:effectExtent l="0" t="0" r="0" b="0"/>
            <wp:wrapNone/>
            <wp:docPr id="3" name="Рисунок 3" descr="http://ecoportal.su/public/onion/on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portal.su/public/onion/oni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51E" w:rsidRDefault="008A351E" w:rsidP="00EF3B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A351E" w:rsidRDefault="008A351E" w:rsidP="00EF3B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A351E" w:rsidRDefault="008A351E" w:rsidP="00EF3B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A351E" w:rsidRDefault="008A351E" w:rsidP="00EF3B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A351E" w:rsidRPr="008A351E" w:rsidRDefault="008A351E" w:rsidP="00EF3B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A351E" w:rsidRDefault="008A351E" w:rsidP="008A351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8A351E" w:rsidRDefault="008A351E" w:rsidP="008A351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8A351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8A351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8A351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8A351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Pr="005F0AE0" w:rsidRDefault="005F0AE0" w:rsidP="005F0AE0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F0AE0">
        <w:rPr>
          <w:rFonts w:asciiTheme="majorBidi" w:hAnsiTheme="majorBidi" w:cstheme="majorBidi"/>
          <w:sz w:val="24"/>
          <w:szCs w:val="24"/>
        </w:rPr>
        <w:t>Выращивая, ухаживая за растениями, дети  наблюдают за тем, какие из них растут быстрее, сравнивают форму и цвет листьев, определяют условия, необходимые для роста и развития растений.</w:t>
      </w:r>
    </w:p>
    <w:p w:rsidR="00EF3BAA" w:rsidRPr="008A351E" w:rsidRDefault="00EF3BAA" w:rsidP="005F0AE0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A351E">
        <w:rPr>
          <w:rFonts w:asciiTheme="majorBidi" w:hAnsiTheme="majorBidi" w:cstheme="majorBidi"/>
          <w:sz w:val="24"/>
          <w:szCs w:val="24"/>
        </w:rPr>
        <w:t>Рекомендуем родителям выращивать растения разными способами,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8A351E">
        <w:rPr>
          <w:rFonts w:asciiTheme="majorBidi" w:hAnsiTheme="majorBidi" w:cstheme="majorBidi"/>
          <w:sz w:val="24"/>
          <w:szCs w:val="24"/>
        </w:rPr>
        <w:t xml:space="preserve">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8A351E" w:rsidRPr="008A351E" w:rsidRDefault="008A351E" w:rsidP="0022222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22222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633225" w:rsidRPr="00A21246" w:rsidRDefault="00EF3BAA" w:rsidP="005F0AE0">
      <w:pPr>
        <w:spacing w:after="0"/>
        <w:ind w:firstLine="708"/>
        <w:jc w:val="both"/>
        <w:rPr>
          <w:rFonts w:asciiTheme="majorBidi" w:hAnsiTheme="majorBidi" w:cstheme="majorBidi"/>
          <w:b/>
          <w:i/>
          <w:color w:val="7030A0"/>
          <w:sz w:val="24"/>
          <w:szCs w:val="24"/>
        </w:rPr>
      </w:pPr>
      <w:r w:rsidRPr="00A21246">
        <w:rPr>
          <w:rFonts w:asciiTheme="majorBidi" w:hAnsiTheme="majorBidi" w:cstheme="majorBidi"/>
          <w:b/>
          <w:i/>
          <w:color w:val="7030A0"/>
          <w:sz w:val="24"/>
          <w:szCs w:val="24"/>
        </w:rPr>
        <w:lastRenderedPageBreak/>
        <w:t>Предлагаем</w:t>
      </w:r>
      <w:r w:rsidR="00633225" w:rsidRPr="00A21246">
        <w:rPr>
          <w:rFonts w:asciiTheme="majorBidi" w:hAnsiTheme="majorBidi" w:cstheme="majorBidi"/>
          <w:b/>
          <w:i/>
          <w:color w:val="7030A0"/>
          <w:sz w:val="24"/>
          <w:szCs w:val="24"/>
        </w:rPr>
        <w:t xml:space="preserve"> несколько экспериментов, которые можно провести в домашних условиях со своим ребёнком.</w:t>
      </w:r>
    </w:p>
    <w:p w:rsidR="0022222F" w:rsidRDefault="00526D04" w:rsidP="00EF3BA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1246">
        <w:rPr>
          <w:rFonts w:asciiTheme="majorBidi" w:hAnsiTheme="majorBidi" w:cstheme="majorBidi"/>
          <w:b/>
          <w:bCs/>
          <w:color w:val="FF0000"/>
          <w:sz w:val="24"/>
          <w:szCs w:val="24"/>
        </w:rPr>
        <w:t>«В почве есть воздух»</w:t>
      </w:r>
    </w:p>
    <w:p w:rsidR="00A21246" w:rsidRPr="00A21246" w:rsidRDefault="00A21246" w:rsidP="00EF3BA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26D04" w:rsidRPr="008A351E" w:rsidRDefault="00526D04" w:rsidP="0022222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 xml:space="preserve">Предложите ребёнку рассмотреть комочки почвы с помощью лупы, затем проверить, есть ли в почве воздух: опустить в банку с водой комочек и понаблюдайте, появятся ли в воде пузырьки воздуха. </w:t>
      </w:r>
    </w:p>
    <w:p w:rsidR="00526D04" w:rsidRPr="008A351E" w:rsidRDefault="00526D04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b/>
          <w:bCs/>
          <w:sz w:val="24"/>
          <w:szCs w:val="24"/>
        </w:rPr>
        <w:t>Вывод:</w:t>
      </w:r>
      <w:r w:rsidRPr="008A351E">
        <w:rPr>
          <w:rFonts w:asciiTheme="majorBidi" w:hAnsiTheme="majorBidi" w:cstheme="majorBidi"/>
          <w:sz w:val="24"/>
          <w:szCs w:val="24"/>
        </w:rPr>
        <w:t xml:space="preserve"> в почве есть воздух, значит, в ней могут жить животные и растения. </w:t>
      </w:r>
    </w:p>
    <w:p w:rsidR="00CC4091" w:rsidRPr="008A351E" w:rsidRDefault="00CC4091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33225" w:rsidRDefault="00526D04" w:rsidP="0022222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1246">
        <w:rPr>
          <w:rFonts w:asciiTheme="majorBidi" w:hAnsiTheme="majorBidi" w:cstheme="majorBidi"/>
          <w:b/>
          <w:bCs/>
          <w:color w:val="FF0000"/>
          <w:sz w:val="24"/>
          <w:szCs w:val="24"/>
        </w:rPr>
        <w:t>«Хитрые семена»</w:t>
      </w:r>
    </w:p>
    <w:p w:rsidR="00A21246" w:rsidRPr="00A21246" w:rsidRDefault="00A21246" w:rsidP="0022222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26D04" w:rsidRPr="008A351E" w:rsidRDefault="00526D04" w:rsidP="0022222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>Рассмотрите с ребенком семена</w:t>
      </w:r>
      <w:r w:rsidR="00EF3BAA" w:rsidRPr="008A351E">
        <w:rPr>
          <w:rFonts w:asciiTheme="majorBidi" w:hAnsiTheme="majorBidi" w:cstheme="majorBidi"/>
          <w:sz w:val="24"/>
          <w:szCs w:val="24"/>
        </w:rPr>
        <w:t xml:space="preserve"> фасоли и кабачков</w:t>
      </w:r>
      <w:r w:rsidRPr="008A351E">
        <w:rPr>
          <w:rFonts w:asciiTheme="majorBidi" w:hAnsiTheme="majorBidi" w:cstheme="majorBidi"/>
          <w:sz w:val="24"/>
          <w:szCs w:val="24"/>
        </w:rPr>
        <w:t xml:space="preserve">, предложите подумать, в чем сходства и различие между ними. Предложите подумать, какие из семян прорастут быстрее – сухие или заранее замоченные. Одну </w:t>
      </w:r>
      <w:proofErr w:type="spellStart"/>
      <w:r w:rsidR="00633225" w:rsidRPr="008A351E">
        <w:rPr>
          <w:rFonts w:asciiTheme="majorBidi" w:hAnsiTheme="majorBidi" w:cstheme="majorBidi"/>
          <w:sz w:val="24"/>
          <w:szCs w:val="24"/>
        </w:rPr>
        <w:t>фасолину</w:t>
      </w:r>
      <w:proofErr w:type="spellEnd"/>
      <w:r w:rsidRPr="008A351E">
        <w:rPr>
          <w:rFonts w:asciiTheme="majorBidi" w:hAnsiTheme="majorBidi" w:cstheme="majorBidi"/>
          <w:sz w:val="24"/>
          <w:szCs w:val="24"/>
        </w:rPr>
        <w:t xml:space="preserve"> и семечко кабачка посадить в землю, а другие завернуть с марлевую салфетку, смочить водой. На следующий день посадите семена в землю и понаблюдайте, какие семена взошли быстрее. </w:t>
      </w:r>
    </w:p>
    <w:p w:rsidR="00526D04" w:rsidRPr="008A351E" w:rsidRDefault="00526D04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b/>
          <w:bCs/>
          <w:sz w:val="24"/>
          <w:szCs w:val="24"/>
        </w:rPr>
        <w:t>Вывод:</w:t>
      </w:r>
      <w:r w:rsidRPr="008A351E">
        <w:rPr>
          <w:rFonts w:asciiTheme="majorBidi" w:hAnsiTheme="majorBidi" w:cstheme="majorBidi"/>
          <w:sz w:val="24"/>
          <w:szCs w:val="24"/>
        </w:rPr>
        <w:t xml:space="preserve"> заранее замоченные семена взошли быстрее. </w:t>
      </w:r>
    </w:p>
    <w:p w:rsidR="00CC4091" w:rsidRPr="008A351E" w:rsidRDefault="00CC4091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33225" w:rsidRDefault="00526D04" w:rsidP="0022222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1246">
        <w:rPr>
          <w:rFonts w:asciiTheme="majorBidi" w:hAnsiTheme="majorBidi" w:cstheme="majorBidi"/>
          <w:b/>
          <w:bCs/>
          <w:color w:val="FF0000"/>
          <w:sz w:val="24"/>
          <w:szCs w:val="24"/>
        </w:rPr>
        <w:t>«Что внутри»</w:t>
      </w:r>
    </w:p>
    <w:p w:rsidR="00A21246" w:rsidRPr="00A21246" w:rsidRDefault="00A21246" w:rsidP="0022222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26D04" w:rsidRPr="008A351E" w:rsidRDefault="00526D04" w:rsidP="0022222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>Рассмотрите с ребенком</w:t>
      </w:r>
      <w:r w:rsidR="00EF3BAA" w:rsidRPr="008A351E">
        <w:rPr>
          <w:rFonts w:asciiTheme="majorBidi" w:hAnsiTheme="majorBidi" w:cstheme="majorBidi"/>
          <w:sz w:val="24"/>
          <w:szCs w:val="24"/>
        </w:rPr>
        <w:t xml:space="preserve"> стебли моркови, петрушки</w:t>
      </w:r>
      <w:r w:rsidRPr="008A351E">
        <w:rPr>
          <w:rFonts w:asciiTheme="majorBidi" w:hAnsiTheme="majorBidi" w:cstheme="majorBidi"/>
          <w:sz w:val="24"/>
          <w:szCs w:val="24"/>
        </w:rPr>
        <w:t xml:space="preserve">. Предложите подумать, как вода из корней попадает к листочкам. Рассмотрите срез стебля петрушки (моркови) через лупу. Сожмите пальцами стебель, выясните, что в нем есть вода. </w:t>
      </w:r>
    </w:p>
    <w:p w:rsidR="00526D04" w:rsidRPr="008A351E" w:rsidRDefault="00526D04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b/>
          <w:bCs/>
          <w:sz w:val="24"/>
          <w:szCs w:val="24"/>
        </w:rPr>
        <w:t>Вывод</w:t>
      </w:r>
      <w:r w:rsidRPr="008A351E">
        <w:rPr>
          <w:rFonts w:asciiTheme="majorBidi" w:hAnsiTheme="majorBidi" w:cstheme="majorBidi"/>
          <w:sz w:val="24"/>
          <w:szCs w:val="24"/>
        </w:rPr>
        <w:t xml:space="preserve">: вода по стеблю поступает к листьям через отверстие. </w:t>
      </w:r>
    </w:p>
    <w:p w:rsidR="00CC4091" w:rsidRPr="008A351E" w:rsidRDefault="00CC4091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33225" w:rsidRDefault="00526D04" w:rsidP="0022222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1246">
        <w:rPr>
          <w:rFonts w:asciiTheme="majorBidi" w:hAnsiTheme="majorBidi" w:cstheme="majorBidi"/>
          <w:b/>
          <w:bCs/>
          <w:color w:val="FF0000"/>
          <w:sz w:val="24"/>
          <w:szCs w:val="24"/>
        </w:rPr>
        <w:t>«Живой кусочек»</w:t>
      </w:r>
    </w:p>
    <w:p w:rsidR="00A21246" w:rsidRPr="00A21246" w:rsidRDefault="00A21246" w:rsidP="0022222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526D04" w:rsidRPr="008A351E" w:rsidRDefault="00EF3BAA" w:rsidP="0022222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sz w:val="24"/>
          <w:szCs w:val="24"/>
        </w:rPr>
        <w:t xml:space="preserve">Возьмите корнеплод моркови. </w:t>
      </w:r>
      <w:r w:rsidR="00526D04" w:rsidRPr="008A351E">
        <w:rPr>
          <w:rFonts w:asciiTheme="majorBidi" w:hAnsiTheme="majorBidi" w:cstheme="majorBidi"/>
          <w:sz w:val="24"/>
          <w:szCs w:val="24"/>
        </w:rPr>
        <w:t xml:space="preserve">Определите название овоща, предложите проверить, есть ли в корнеплодах запас питания. Поместите корнеплоды в теплое, светлое место и понаблюдайте за появлением зелени, пока зелень не начнет вянуть. Корнеплоды стали мягкими, в них мало жидкости. </w:t>
      </w:r>
    </w:p>
    <w:p w:rsidR="00526D04" w:rsidRPr="008A351E" w:rsidRDefault="00526D04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A351E">
        <w:rPr>
          <w:rFonts w:asciiTheme="majorBidi" w:hAnsiTheme="majorBidi" w:cstheme="majorBidi"/>
          <w:b/>
          <w:bCs/>
          <w:sz w:val="24"/>
          <w:szCs w:val="24"/>
        </w:rPr>
        <w:t>Вывод</w:t>
      </w:r>
      <w:r w:rsidRPr="008A351E">
        <w:rPr>
          <w:rFonts w:asciiTheme="majorBidi" w:hAnsiTheme="majorBidi" w:cstheme="majorBidi"/>
          <w:sz w:val="24"/>
          <w:szCs w:val="24"/>
        </w:rPr>
        <w:t>:</w:t>
      </w:r>
      <w:r w:rsidR="00EF3BAA" w:rsidRPr="008A351E">
        <w:rPr>
          <w:rFonts w:asciiTheme="majorBidi" w:hAnsiTheme="majorBidi" w:cstheme="majorBidi"/>
          <w:sz w:val="24"/>
          <w:szCs w:val="24"/>
        </w:rPr>
        <w:t xml:space="preserve"> </w:t>
      </w:r>
      <w:r w:rsidRPr="008A351E">
        <w:rPr>
          <w:rFonts w:asciiTheme="majorBidi" w:hAnsiTheme="majorBidi" w:cstheme="majorBidi"/>
          <w:sz w:val="24"/>
          <w:szCs w:val="24"/>
        </w:rPr>
        <w:t xml:space="preserve">корнеплоды дают питание для листьев. </w:t>
      </w:r>
    </w:p>
    <w:p w:rsidR="00526D04" w:rsidRDefault="00A21246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21246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7E7D9F" wp14:editId="29A631F4">
            <wp:simplePos x="0" y="0"/>
            <wp:positionH relativeFrom="column">
              <wp:posOffset>3375660</wp:posOffset>
            </wp:positionH>
            <wp:positionV relativeFrom="paragraph">
              <wp:posOffset>187325</wp:posOffset>
            </wp:positionV>
            <wp:extent cx="2473325" cy="1757045"/>
            <wp:effectExtent l="0" t="0" r="0" b="0"/>
            <wp:wrapNone/>
            <wp:docPr id="5" name="Рисунок 5" descr="http://cvetochki.net/sites/default/files/u4/rebenok_i_cvet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vetochki.net/sites/default/files/u4/rebenok_i_cvety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AE0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CE03672" wp14:editId="609580E3">
            <wp:simplePos x="0" y="0"/>
            <wp:positionH relativeFrom="column">
              <wp:posOffset>791845</wp:posOffset>
            </wp:positionH>
            <wp:positionV relativeFrom="paragraph">
              <wp:posOffset>192405</wp:posOffset>
            </wp:positionV>
            <wp:extent cx="2343785" cy="1754505"/>
            <wp:effectExtent l="0" t="0" r="0" b="0"/>
            <wp:wrapNone/>
            <wp:docPr id="4" name="Рисунок 4" descr="http://www.maam.ru/upload/blogs/detsad-408326-145830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408326-1458309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AE0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0AE0" w:rsidRPr="008A351E" w:rsidRDefault="005F0AE0" w:rsidP="002222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C4091" w:rsidRPr="008A351E" w:rsidRDefault="00CC4091" w:rsidP="002222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6D04" w:rsidRPr="00A21246" w:rsidRDefault="00A21246" w:rsidP="0022222F">
      <w:pPr>
        <w:spacing w:after="0"/>
        <w:jc w:val="center"/>
        <w:rPr>
          <w:rFonts w:asciiTheme="majorBidi" w:hAnsiTheme="majorBidi" w:cstheme="majorBidi"/>
          <w:b/>
          <w:bCs/>
          <w:i/>
          <w:color w:val="7030A0"/>
          <w:sz w:val="28"/>
          <w:szCs w:val="28"/>
        </w:rPr>
      </w:pPr>
      <w:r w:rsidRPr="00A21246">
        <w:rPr>
          <w:rFonts w:asciiTheme="majorBidi" w:hAnsiTheme="majorBidi" w:cstheme="majorBidi"/>
          <w:b/>
          <w:bCs/>
          <w:i/>
          <w:color w:val="7030A0"/>
          <w:sz w:val="28"/>
          <w:szCs w:val="28"/>
        </w:rPr>
        <w:t>Желаем</w:t>
      </w:r>
      <w:r w:rsidR="00526D04" w:rsidRPr="00A21246">
        <w:rPr>
          <w:rFonts w:asciiTheme="majorBidi" w:hAnsiTheme="majorBidi" w:cstheme="majorBidi"/>
          <w:b/>
          <w:bCs/>
          <w:i/>
          <w:color w:val="7030A0"/>
          <w:sz w:val="28"/>
          <w:szCs w:val="28"/>
        </w:rPr>
        <w:t xml:space="preserve"> с пользой и удовольствием провести вре</w:t>
      </w:r>
      <w:r w:rsidR="00633225" w:rsidRPr="00A21246">
        <w:rPr>
          <w:rFonts w:asciiTheme="majorBidi" w:hAnsiTheme="majorBidi" w:cstheme="majorBidi"/>
          <w:b/>
          <w:bCs/>
          <w:i/>
          <w:color w:val="7030A0"/>
          <w:sz w:val="28"/>
          <w:szCs w:val="28"/>
        </w:rPr>
        <w:t>мя со своим ребёнком</w:t>
      </w:r>
      <w:r w:rsidR="00526D04" w:rsidRPr="00A21246">
        <w:rPr>
          <w:rFonts w:asciiTheme="majorBidi" w:hAnsiTheme="majorBidi" w:cstheme="majorBidi"/>
          <w:b/>
          <w:bCs/>
          <w:i/>
          <w:color w:val="7030A0"/>
          <w:sz w:val="28"/>
          <w:szCs w:val="28"/>
        </w:rPr>
        <w:t>!</w:t>
      </w:r>
    </w:p>
    <w:p w:rsidR="00526D04" w:rsidRPr="008A351E" w:rsidRDefault="00526D04" w:rsidP="0022222F">
      <w:pPr>
        <w:spacing w:after="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sectPr w:rsidR="00526D04" w:rsidRPr="008A351E" w:rsidSect="00A21246">
      <w:type w:val="continuous"/>
      <w:pgSz w:w="11906" w:h="16838"/>
      <w:pgMar w:top="1134" w:right="851" w:bottom="1134" w:left="993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57"/>
    <w:multiLevelType w:val="hybridMultilevel"/>
    <w:tmpl w:val="A608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F70C2"/>
    <w:multiLevelType w:val="hybridMultilevel"/>
    <w:tmpl w:val="8C6A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04"/>
    <w:rsid w:val="00062876"/>
    <w:rsid w:val="000A4854"/>
    <w:rsid w:val="0022222F"/>
    <w:rsid w:val="00526D04"/>
    <w:rsid w:val="005F0AE0"/>
    <w:rsid w:val="005F1497"/>
    <w:rsid w:val="00633225"/>
    <w:rsid w:val="006C1364"/>
    <w:rsid w:val="0075511B"/>
    <w:rsid w:val="008A351E"/>
    <w:rsid w:val="0091332A"/>
    <w:rsid w:val="00A14B72"/>
    <w:rsid w:val="00A21246"/>
    <w:rsid w:val="00B12450"/>
    <w:rsid w:val="00B62A1B"/>
    <w:rsid w:val="00B72F80"/>
    <w:rsid w:val="00BE60F7"/>
    <w:rsid w:val="00CC4091"/>
    <w:rsid w:val="00CF3229"/>
    <w:rsid w:val="00DD7D56"/>
    <w:rsid w:val="00EB37FB"/>
    <w:rsid w:val="00EC30DC"/>
    <w:rsid w:val="00EF3BAA"/>
    <w:rsid w:val="00F3194C"/>
    <w:rsid w:val="00F4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Елена</cp:lastModifiedBy>
  <cp:revision>2</cp:revision>
  <dcterms:created xsi:type="dcterms:W3CDTF">2017-04-12T16:27:00Z</dcterms:created>
  <dcterms:modified xsi:type="dcterms:W3CDTF">2017-04-12T16:27:00Z</dcterms:modified>
</cp:coreProperties>
</file>